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6975"/>
      </w:tblGrid>
      <w:tr w:rsidR="00627025" w:rsidRPr="00657204" w:rsidTr="00FE2A4A">
        <w:tc>
          <w:tcPr>
            <w:tcW w:w="2268" w:type="dxa"/>
            <w:shd w:val="clear" w:color="auto" w:fill="auto"/>
          </w:tcPr>
          <w:p w:rsidR="00627025" w:rsidRPr="00657204" w:rsidRDefault="00F82615" w:rsidP="00FE2A4A">
            <w:pPr>
              <w:pStyle w:val="MLBodyText"/>
              <w:widowControl w:val="0"/>
              <w:spacing w:before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escription: C:\Users\rebeccala\Desktop\Delete ECS\book-icon-grey.png" style="width:90.25pt;height:67.3pt;visibility:visible;mso-wrap-style:square">
                  <v:imagedata r:id="rId8" o:title="book-icon-grey"/>
                </v:shape>
              </w:pict>
            </w:r>
          </w:p>
        </w:tc>
        <w:tc>
          <w:tcPr>
            <w:tcW w:w="6975" w:type="dxa"/>
            <w:shd w:val="clear" w:color="auto" w:fill="FDBB00"/>
            <w:vAlign w:val="center"/>
          </w:tcPr>
          <w:p w:rsidR="00627025" w:rsidRPr="00657204" w:rsidRDefault="00627025" w:rsidP="00FE2A4A">
            <w:pPr>
              <w:pStyle w:val="MLBodyText"/>
              <w:widowControl w:val="0"/>
              <w:spacing w:before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131E1F"/>
                <w:sz w:val="33"/>
              </w:rPr>
              <w:t>Record Keeping Checklist</w:t>
            </w:r>
          </w:p>
        </w:tc>
      </w:tr>
    </w:tbl>
    <w:p w:rsidR="00627025" w:rsidRPr="0088659C" w:rsidRDefault="00627025" w:rsidP="00627025">
      <w:pPr>
        <w:pStyle w:val="MLBodyText"/>
        <w:widowControl w:val="0"/>
        <w:spacing w:before="0" w:line="240" w:lineRule="auto"/>
        <w:jc w:val="center"/>
        <w:rPr>
          <w:rFonts w:cs="Arial"/>
          <w:b/>
        </w:rPr>
      </w:pPr>
    </w:p>
    <w:tbl>
      <w:tblPr>
        <w:tblW w:w="0" w:type="auto"/>
        <w:shd w:val="clear" w:color="auto" w:fill="131E1F"/>
        <w:tblLook w:val="04A0" w:firstRow="1" w:lastRow="0" w:firstColumn="1" w:lastColumn="0" w:noHBand="0" w:noVBand="1"/>
      </w:tblPr>
      <w:tblGrid>
        <w:gridCol w:w="7578"/>
        <w:gridCol w:w="1665"/>
      </w:tblGrid>
      <w:tr w:rsidR="00627025" w:rsidRPr="00657204" w:rsidTr="00FE2A4A">
        <w:tc>
          <w:tcPr>
            <w:tcW w:w="7578" w:type="dxa"/>
            <w:shd w:val="clear" w:color="auto" w:fill="131E1F"/>
            <w:vAlign w:val="center"/>
          </w:tcPr>
          <w:p w:rsidR="00627025" w:rsidRPr="00657204" w:rsidRDefault="00627025" w:rsidP="00627025">
            <w:pPr>
              <w:pStyle w:val="MLBodyText"/>
              <w:widowControl w:val="0"/>
              <w:tabs>
                <w:tab w:val="center" w:pos="4320"/>
              </w:tabs>
              <w:spacing w:before="120" w:after="120" w:line="240" w:lineRule="auto"/>
              <w:ind w:left="28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PURPOSE OF THIS CHECKLIST</w:t>
            </w:r>
          </w:p>
        </w:tc>
        <w:tc>
          <w:tcPr>
            <w:tcW w:w="1665" w:type="dxa"/>
            <w:shd w:val="clear" w:color="auto" w:fill="131E1F"/>
            <w:vAlign w:val="center"/>
          </w:tcPr>
          <w:p w:rsidR="00627025" w:rsidRPr="00657204" w:rsidRDefault="00F82615" w:rsidP="00FE2A4A">
            <w:pPr>
              <w:pStyle w:val="MLBodyText"/>
              <w:widowControl w:val="0"/>
              <w:spacing w:before="120" w:after="12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noProof/>
                <w:lang w:eastAsia="en-AU"/>
              </w:rPr>
              <w:pict>
                <v:shape id="_x0000_i1026" type="#_x0000_t75" style="width:42.1pt;height:31.3pt;visibility:visible;mso-wrap-style:square">
                  <v:imagedata r:id="rId9" o:title=""/>
                </v:shape>
              </w:pict>
            </w:r>
          </w:p>
        </w:tc>
      </w:tr>
    </w:tbl>
    <w:p w:rsidR="00627025" w:rsidRDefault="00627025" w:rsidP="00627025">
      <w:pPr>
        <w:pStyle w:val="MLBodyText"/>
        <w:rPr>
          <w:rFonts w:cs="Arial"/>
        </w:rPr>
      </w:pPr>
      <w:r>
        <w:rPr>
          <w:rFonts w:cs="Arial"/>
        </w:rPr>
        <w:t xml:space="preserve">ECS 2 requires Charities to obtain and keep records necessary to prepare a summary of the charity’s activities outside Australia on a country by country basis. This includes records relating to expenditure. </w:t>
      </w:r>
    </w:p>
    <w:p w:rsidR="00627025" w:rsidRDefault="00627025" w:rsidP="00627025">
      <w:pPr>
        <w:pStyle w:val="MLBodyText"/>
        <w:rPr>
          <w:rFonts w:cs="Arial"/>
        </w:rPr>
      </w:pPr>
      <w:r>
        <w:rPr>
          <w:rFonts w:cs="Arial"/>
        </w:rPr>
        <w:t xml:space="preserve">The ACNC has instructed that the records should be sufficient to provide a brief yet comprehensive summary of the activities if requested. This </w:t>
      </w:r>
      <w:r w:rsidR="00F82615">
        <w:rPr>
          <w:rFonts w:cs="Arial"/>
        </w:rPr>
        <w:t xml:space="preserve">information </w:t>
      </w:r>
      <w:r>
        <w:rPr>
          <w:rFonts w:cs="Arial"/>
        </w:rPr>
        <w:t xml:space="preserve">is not required to be provided to the ACNC unless requested. </w:t>
      </w:r>
    </w:p>
    <w:p w:rsidR="00627025" w:rsidRPr="0088659C" w:rsidRDefault="00627025" w:rsidP="00627025">
      <w:pPr>
        <w:pStyle w:val="MLBodyText"/>
        <w:rPr>
          <w:rFonts w:cs="Arial"/>
        </w:rPr>
      </w:pPr>
      <w:r>
        <w:rPr>
          <w:rFonts w:cs="Arial"/>
        </w:rPr>
        <w:t xml:space="preserve">Charities can use </w:t>
      </w:r>
      <w:r w:rsidR="00F82615">
        <w:rPr>
          <w:rFonts w:cs="Arial"/>
        </w:rPr>
        <w:t>the following</w:t>
      </w:r>
      <w:r>
        <w:rPr>
          <w:rFonts w:cs="Arial"/>
        </w:rPr>
        <w:t xml:space="preserve"> checklist to </w:t>
      </w:r>
      <w:r w:rsidR="00F82615">
        <w:rPr>
          <w:rFonts w:cs="Arial"/>
        </w:rPr>
        <w:t xml:space="preserve">confirm </w:t>
      </w:r>
      <w:r>
        <w:rPr>
          <w:rFonts w:cs="Arial"/>
        </w:rPr>
        <w:t>they are keeping appropriate records.</w:t>
      </w:r>
    </w:p>
    <w:p w:rsidR="00627025" w:rsidRPr="0088659C" w:rsidRDefault="00627025" w:rsidP="00627025">
      <w:pPr>
        <w:pStyle w:val="MLBodyText"/>
        <w:widowControl w:val="0"/>
        <w:spacing w:before="0" w:line="240" w:lineRule="auto"/>
        <w:jc w:val="center"/>
        <w:rPr>
          <w:rFonts w:cs="Arial"/>
          <w:b/>
        </w:rPr>
      </w:pPr>
    </w:p>
    <w:tbl>
      <w:tblPr>
        <w:tblW w:w="0" w:type="auto"/>
        <w:shd w:val="clear" w:color="auto" w:fill="131E1F"/>
        <w:tblLook w:val="04A0" w:firstRow="1" w:lastRow="0" w:firstColumn="1" w:lastColumn="0" w:noHBand="0" w:noVBand="1"/>
      </w:tblPr>
      <w:tblGrid>
        <w:gridCol w:w="7578"/>
        <w:gridCol w:w="1665"/>
      </w:tblGrid>
      <w:tr w:rsidR="00627025" w:rsidRPr="00657204" w:rsidTr="00FE2A4A">
        <w:tc>
          <w:tcPr>
            <w:tcW w:w="7578" w:type="dxa"/>
            <w:shd w:val="clear" w:color="auto" w:fill="131E1F"/>
            <w:vAlign w:val="center"/>
          </w:tcPr>
          <w:p w:rsidR="00627025" w:rsidRPr="00657204" w:rsidRDefault="00627025" w:rsidP="00627025">
            <w:pPr>
              <w:pStyle w:val="MLBodyText"/>
              <w:widowControl w:val="0"/>
              <w:tabs>
                <w:tab w:val="center" w:pos="4320"/>
              </w:tabs>
              <w:spacing w:before="120" w:after="120" w:line="240" w:lineRule="auto"/>
              <w:rPr>
                <w:rFonts w:cs="Arial"/>
                <w:b/>
              </w:rPr>
            </w:pPr>
            <w:r w:rsidRPr="00657204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>COMPLETING THE CHECKLIST</w:t>
            </w:r>
          </w:p>
        </w:tc>
        <w:tc>
          <w:tcPr>
            <w:tcW w:w="1665" w:type="dxa"/>
            <w:shd w:val="clear" w:color="auto" w:fill="131E1F"/>
            <w:vAlign w:val="center"/>
          </w:tcPr>
          <w:p w:rsidR="00627025" w:rsidRPr="00657204" w:rsidRDefault="00F82615" w:rsidP="00FE2A4A">
            <w:pPr>
              <w:pStyle w:val="MLBodyText"/>
              <w:widowControl w:val="0"/>
              <w:spacing w:before="120" w:after="12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noProof/>
                <w:lang w:eastAsia="en-AU"/>
              </w:rPr>
              <w:pict>
                <v:shape id="_x0000_i1027" type="#_x0000_t75" style="width:42.1pt;height:31.3pt;visibility:visible;mso-wrap-style:square">
                  <v:imagedata r:id="rId9" o:title=""/>
                </v:shape>
              </w:pict>
            </w:r>
          </w:p>
        </w:tc>
      </w:tr>
    </w:tbl>
    <w:p w:rsidR="00627025" w:rsidRDefault="00627025" w:rsidP="00627025">
      <w:pPr>
        <w:pStyle w:val="MLIndent2"/>
        <w:widowControl w:val="0"/>
        <w:ind w:left="0"/>
        <w:rPr>
          <w:rFonts w:cs="Arial"/>
        </w:rPr>
      </w:pPr>
      <w:r>
        <w:rPr>
          <w:rFonts w:cs="Arial"/>
        </w:rPr>
        <w:t>Your charity’s Board, CEO and key staff should complete this checklist</w:t>
      </w:r>
      <w:r w:rsidR="00F82615">
        <w:rPr>
          <w:rFonts w:cs="Arial"/>
        </w:rPr>
        <w:t xml:space="preserve"> (alternatively, the CEO or key staff may complete the checklist for review by the Board)</w:t>
      </w:r>
      <w:r>
        <w:rPr>
          <w:rFonts w:cs="Arial"/>
        </w:rPr>
        <w:t xml:space="preserve">. While smaller overseas operations will not require the </w:t>
      </w:r>
      <w:r w:rsidR="00F82615">
        <w:rPr>
          <w:rFonts w:cs="Arial"/>
        </w:rPr>
        <w:t xml:space="preserve">same </w:t>
      </w:r>
      <w:r>
        <w:rPr>
          <w:rFonts w:cs="Arial"/>
        </w:rPr>
        <w:t xml:space="preserve">level of detailed records as larger organisations, </w:t>
      </w:r>
      <w:r w:rsidR="00F82615">
        <w:rPr>
          <w:rFonts w:cs="Arial"/>
        </w:rPr>
        <w:t>all charities</w:t>
      </w:r>
      <w:r>
        <w:rPr>
          <w:rFonts w:cs="Arial"/>
        </w:rPr>
        <w:t xml:space="preserve"> should aim to have a response to every question.</w:t>
      </w:r>
    </w:p>
    <w:p w:rsidR="00627025" w:rsidRDefault="00627025" w:rsidP="00627025">
      <w:pPr>
        <w:pStyle w:val="MLIndent2"/>
        <w:widowControl w:val="0"/>
        <w:ind w:left="0"/>
        <w:rPr>
          <w:rFonts w:cs="Arial"/>
        </w:rPr>
      </w:pPr>
    </w:p>
    <w:p w:rsidR="00627025" w:rsidRPr="0088659C" w:rsidRDefault="00627025" w:rsidP="00627025">
      <w:pPr>
        <w:pStyle w:val="MLIndent2"/>
        <w:widowControl w:val="0"/>
        <w:ind w:left="0"/>
        <w:rPr>
          <w:rFonts w:cs="Arial"/>
        </w:rPr>
        <w:sectPr w:rsidR="00627025" w:rsidRPr="0088659C" w:rsidSect="00303B0D">
          <w:pgSz w:w="11907" w:h="16840" w:code="9"/>
          <w:pgMar w:top="1440" w:right="1440" w:bottom="1440" w:left="1440" w:header="720" w:footer="720" w:gutter="0"/>
          <w:paperSrc w:first="260" w:other="260"/>
          <w:pgNumType w:start="1"/>
          <w:cols w:space="720"/>
          <w:titlePg/>
          <w:docGrid w:linePitch="313"/>
        </w:sectPr>
      </w:pPr>
    </w:p>
    <w:p w:rsidR="00627025" w:rsidRPr="0088659C" w:rsidRDefault="00627025" w:rsidP="00627025">
      <w:pPr>
        <w:pStyle w:val="MLBodyText"/>
        <w:widowControl w:val="0"/>
        <w:spacing w:before="0" w:line="240" w:lineRule="auto"/>
        <w:jc w:val="center"/>
        <w:rPr>
          <w:rFonts w:cs="Arial"/>
          <w:b/>
        </w:rPr>
      </w:pPr>
    </w:p>
    <w:tbl>
      <w:tblPr>
        <w:tblW w:w="0" w:type="auto"/>
        <w:shd w:val="clear" w:color="auto" w:fill="131E1F"/>
        <w:tblLook w:val="04A0" w:firstRow="1" w:lastRow="0" w:firstColumn="1" w:lastColumn="0" w:noHBand="0" w:noVBand="1"/>
      </w:tblPr>
      <w:tblGrid>
        <w:gridCol w:w="7578"/>
        <w:gridCol w:w="1665"/>
      </w:tblGrid>
      <w:tr w:rsidR="00627025" w:rsidRPr="00657204" w:rsidTr="00FE2A4A">
        <w:tc>
          <w:tcPr>
            <w:tcW w:w="7578" w:type="dxa"/>
            <w:shd w:val="clear" w:color="auto" w:fill="131E1F"/>
            <w:vAlign w:val="center"/>
          </w:tcPr>
          <w:p w:rsidR="00627025" w:rsidRPr="00657204" w:rsidRDefault="00627025" w:rsidP="00627025">
            <w:pPr>
              <w:pStyle w:val="MLBodyText"/>
              <w:widowControl w:val="0"/>
              <w:tabs>
                <w:tab w:val="center" w:pos="4320"/>
              </w:tabs>
              <w:spacing w:before="120" w:after="120" w:line="240" w:lineRule="auto"/>
              <w:rPr>
                <w:rFonts w:cs="Arial"/>
                <w:b/>
              </w:rPr>
            </w:pPr>
            <w:r w:rsidRPr="00657204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>GENERAL RECORDS</w:t>
            </w:r>
          </w:p>
        </w:tc>
        <w:tc>
          <w:tcPr>
            <w:tcW w:w="1665" w:type="dxa"/>
            <w:shd w:val="clear" w:color="auto" w:fill="131E1F"/>
            <w:vAlign w:val="center"/>
          </w:tcPr>
          <w:p w:rsidR="00627025" w:rsidRPr="00657204" w:rsidRDefault="00F82615" w:rsidP="00FE2A4A">
            <w:pPr>
              <w:pStyle w:val="MLBodyText"/>
              <w:widowControl w:val="0"/>
              <w:spacing w:before="120" w:after="12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noProof/>
                <w:lang w:eastAsia="en-AU"/>
              </w:rPr>
              <w:pict>
                <v:shape id="_x0000_i1028" type="#_x0000_t75" style="width:42.1pt;height:31.3pt;visibility:visible;mso-wrap-style:square">
                  <v:imagedata r:id="rId9" o:title=""/>
                </v:shape>
              </w:pict>
            </w:r>
          </w:p>
        </w:tc>
      </w:tr>
    </w:tbl>
    <w:p w:rsidR="00627025" w:rsidRDefault="00627025" w:rsidP="00627025">
      <w:pPr>
        <w:rPr>
          <w:rFonts w:cs="Arial"/>
        </w:rPr>
      </w:pPr>
    </w:p>
    <w:p w:rsidR="00627025" w:rsidRDefault="003407C0" w:rsidP="00627025">
      <w:pPr>
        <w:rPr>
          <w:rFonts w:cs="Arial"/>
        </w:rPr>
      </w:pPr>
      <w:r>
        <w:rPr>
          <w:rFonts w:cs="Arial"/>
        </w:rPr>
        <w:t xml:space="preserve">These records relate to your charity and its governing body generally. </w:t>
      </w:r>
    </w:p>
    <w:p w:rsidR="00627025" w:rsidRPr="0088659C" w:rsidRDefault="00627025" w:rsidP="0062702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22"/>
        <w:gridCol w:w="1156"/>
        <w:gridCol w:w="3041"/>
        <w:gridCol w:w="2243"/>
      </w:tblGrid>
      <w:tr w:rsidR="003407C0" w:rsidRPr="0088659C" w:rsidTr="00E20B4C">
        <w:trPr>
          <w:trHeight w:val="1138"/>
        </w:trPr>
        <w:tc>
          <w:tcPr>
            <w:tcW w:w="2370" w:type="dxa"/>
            <w:shd w:val="clear" w:color="auto" w:fill="FDBB00"/>
            <w:vAlign w:val="center"/>
          </w:tcPr>
          <w:p w:rsidR="00627025" w:rsidRPr="0088659C" w:rsidRDefault="00627025" w:rsidP="00FE2A4A">
            <w:pPr>
              <w:jc w:val="center"/>
              <w:rPr>
                <w:rFonts w:cs="Arial"/>
                <w:b/>
                <w:sz w:val="26"/>
                <w:szCs w:val="16"/>
              </w:rPr>
            </w:pPr>
            <w:r>
              <w:rPr>
                <w:rFonts w:cs="Arial"/>
                <w:b/>
                <w:sz w:val="26"/>
                <w:szCs w:val="16"/>
              </w:rPr>
              <w:t>Record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627025" w:rsidRPr="0088659C" w:rsidRDefault="00627025" w:rsidP="00627025">
            <w:pPr>
              <w:jc w:val="center"/>
              <w:rPr>
                <w:rFonts w:cs="Arial"/>
                <w:b/>
                <w:sz w:val="24"/>
                <w:szCs w:val="16"/>
              </w:rPr>
            </w:pPr>
            <w:r>
              <w:rPr>
                <w:rFonts w:cs="Arial"/>
                <w:b/>
                <w:sz w:val="24"/>
                <w:szCs w:val="16"/>
              </w:rPr>
              <w:t>Does our charity have this record?</w:t>
            </w:r>
          </w:p>
        </w:tc>
        <w:tc>
          <w:tcPr>
            <w:tcW w:w="3572" w:type="dxa"/>
            <w:shd w:val="clear" w:color="auto" w:fill="FFFFFF"/>
            <w:vAlign w:val="center"/>
          </w:tcPr>
          <w:p w:rsidR="00627025" w:rsidRPr="0088659C" w:rsidRDefault="00627025" w:rsidP="00FE2A4A">
            <w:pPr>
              <w:jc w:val="center"/>
              <w:rPr>
                <w:rFonts w:cs="Arial"/>
                <w:b/>
                <w:sz w:val="24"/>
                <w:szCs w:val="16"/>
              </w:rPr>
            </w:pPr>
            <w:r>
              <w:rPr>
                <w:rFonts w:cs="Arial"/>
                <w:b/>
                <w:sz w:val="24"/>
                <w:szCs w:val="16"/>
              </w:rPr>
              <w:t>Where is it stored?</w:t>
            </w:r>
          </w:p>
        </w:tc>
        <w:tc>
          <w:tcPr>
            <w:tcW w:w="2455" w:type="dxa"/>
            <w:shd w:val="clear" w:color="auto" w:fill="FFFFFF"/>
            <w:vAlign w:val="center"/>
          </w:tcPr>
          <w:p w:rsidR="00627025" w:rsidRPr="0088659C" w:rsidRDefault="00627025" w:rsidP="00FE2A4A">
            <w:pPr>
              <w:jc w:val="center"/>
              <w:rPr>
                <w:rFonts w:cs="Arial"/>
                <w:b/>
                <w:sz w:val="24"/>
                <w:szCs w:val="16"/>
              </w:rPr>
            </w:pPr>
            <w:r>
              <w:rPr>
                <w:rFonts w:cs="Arial"/>
                <w:b/>
                <w:sz w:val="24"/>
                <w:szCs w:val="16"/>
              </w:rPr>
              <w:t>Comments</w:t>
            </w:r>
          </w:p>
        </w:tc>
      </w:tr>
      <w:tr w:rsidR="007552E2" w:rsidRPr="00C6085E" w:rsidTr="00F82615">
        <w:trPr>
          <w:trHeight w:val="560"/>
        </w:trPr>
        <w:tc>
          <w:tcPr>
            <w:tcW w:w="2370" w:type="dxa"/>
            <w:shd w:val="clear" w:color="auto" w:fill="auto"/>
          </w:tcPr>
          <w:p w:rsidR="00627025" w:rsidRPr="00F82615" w:rsidRDefault="003407C0" w:rsidP="003407C0">
            <w:pPr>
              <w:spacing w:after="120" w:line="240" w:lineRule="auto"/>
              <w:rPr>
                <w:rFonts w:cs="Arial"/>
                <w:i/>
                <w:sz w:val="22"/>
                <w:szCs w:val="18"/>
              </w:rPr>
            </w:pPr>
            <w:r w:rsidRPr="00F82615">
              <w:rPr>
                <w:rFonts w:cs="Arial"/>
                <w:i/>
                <w:sz w:val="22"/>
                <w:szCs w:val="18"/>
              </w:rPr>
              <w:t>Constitution/Rules</w:t>
            </w:r>
          </w:p>
        </w:tc>
        <w:tc>
          <w:tcPr>
            <w:tcW w:w="1165" w:type="dxa"/>
            <w:shd w:val="clear" w:color="auto" w:fill="D9D9D9"/>
            <w:vAlign w:val="center"/>
          </w:tcPr>
          <w:p w:rsidR="00627025" w:rsidRPr="00C6085E" w:rsidRDefault="00E20B4C" w:rsidP="00F82615">
            <w:pPr>
              <w:spacing w:after="1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3572" w:type="dxa"/>
            <w:shd w:val="clear" w:color="auto" w:fill="D9D9D9"/>
          </w:tcPr>
          <w:p w:rsidR="00627025" w:rsidRPr="00C6085E" w:rsidRDefault="00627025" w:rsidP="00FE2A4A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D9D9D9"/>
          </w:tcPr>
          <w:p w:rsidR="00627025" w:rsidRPr="00C6085E" w:rsidRDefault="00627025" w:rsidP="00FE2A4A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20B4C" w:rsidRPr="00C6085E" w:rsidTr="00F82615">
        <w:trPr>
          <w:trHeight w:val="560"/>
        </w:trPr>
        <w:tc>
          <w:tcPr>
            <w:tcW w:w="2370" w:type="dxa"/>
            <w:shd w:val="clear" w:color="auto" w:fill="auto"/>
          </w:tcPr>
          <w:p w:rsidR="00E20B4C" w:rsidRPr="00F82615" w:rsidRDefault="00E20B4C" w:rsidP="00FE2A4A">
            <w:pPr>
              <w:spacing w:after="120" w:line="240" w:lineRule="auto"/>
              <w:rPr>
                <w:rFonts w:cs="Arial"/>
                <w:i/>
                <w:sz w:val="22"/>
                <w:szCs w:val="18"/>
              </w:rPr>
            </w:pPr>
            <w:r w:rsidRPr="00F82615">
              <w:rPr>
                <w:rFonts w:cs="Arial"/>
                <w:i/>
                <w:sz w:val="22"/>
                <w:szCs w:val="18"/>
              </w:rPr>
              <w:t>Strategic or business plan</w:t>
            </w:r>
          </w:p>
        </w:tc>
        <w:tc>
          <w:tcPr>
            <w:tcW w:w="1165" w:type="dxa"/>
            <w:shd w:val="clear" w:color="auto" w:fill="D9D9D9"/>
            <w:vAlign w:val="center"/>
          </w:tcPr>
          <w:p w:rsidR="00E20B4C" w:rsidRDefault="00E20B4C" w:rsidP="00F82615">
            <w:pPr>
              <w:jc w:val="center"/>
            </w:pPr>
            <w:r w:rsidRPr="00EA571C"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3572" w:type="dxa"/>
            <w:shd w:val="clear" w:color="auto" w:fill="D9D9D9"/>
          </w:tcPr>
          <w:p w:rsidR="00E20B4C" w:rsidRPr="00C6085E" w:rsidRDefault="00E20B4C" w:rsidP="00E20B4C">
            <w:pPr>
              <w:spacing w:after="120" w:line="240" w:lineRule="auto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D9D9D9"/>
          </w:tcPr>
          <w:p w:rsidR="00E20B4C" w:rsidRPr="00C6085E" w:rsidRDefault="00E20B4C" w:rsidP="00E20B4C">
            <w:pPr>
              <w:spacing w:after="120" w:line="240" w:lineRule="auto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E20B4C" w:rsidRPr="00C6085E" w:rsidTr="00F82615">
        <w:trPr>
          <w:trHeight w:val="560"/>
        </w:trPr>
        <w:tc>
          <w:tcPr>
            <w:tcW w:w="2370" w:type="dxa"/>
            <w:shd w:val="clear" w:color="auto" w:fill="auto"/>
          </w:tcPr>
          <w:p w:rsidR="00E20B4C" w:rsidRPr="00F82615" w:rsidRDefault="00E20B4C" w:rsidP="003407C0">
            <w:pPr>
              <w:spacing w:after="120" w:line="240" w:lineRule="auto"/>
              <w:rPr>
                <w:rFonts w:cs="Arial"/>
                <w:i/>
                <w:sz w:val="22"/>
                <w:szCs w:val="18"/>
              </w:rPr>
            </w:pPr>
            <w:r w:rsidRPr="00F82615">
              <w:rPr>
                <w:rFonts w:cs="Arial"/>
                <w:i/>
                <w:sz w:val="22"/>
                <w:szCs w:val="18"/>
              </w:rPr>
              <w:t>Financial records, including profit and loss, expenditure, budget and audit reports (if available)</w:t>
            </w:r>
          </w:p>
        </w:tc>
        <w:tc>
          <w:tcPr>
            <w:tcW w:w="1165" w:type="dxa"/>
            <w:shd w:val="clear" w:color="auto" w:fill="D9D9D9"/>
            <w:vAlign w:val="center"/>
          </w:tcPr>
          <w:p w:rsidR="00E20B4C" w:rsidRDefault="00E20B4C" w:rsidP="00F82615">
            <w:pPr>
              <w:jc w:val="center"/>
            </w:pPr>
            <w:r w:rsidRPr="00EA571C"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3572" w:type="dxa"/>
            <w:shd w:val="clear" w:color="auto" w:fill="D9D9D9"/>
          </w:tcPr>
          <w:p w:rsidR="00E20B4C" w:rsidRPr="00C6085E" w:rsidRDefault="00E20B4C" w:rsidP="00E20B4C">
            <w:pPr>
              <w:spacing w:after="120" w:line="240" w:lineRule="auto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D9D9D9"/>
          </w:tcPr>
          <w:p w:rsidR="00E20B4C" w:rsidRPr="00C6085E" w:rsidRDefault="00E20B4C" w:rsidP="00E20B4C">
            <w:pPr>
              <w:spacing w:after="120" w:line="240" w:lineRule="auto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E20B4C" w:rsidRPr="00C6085E" w:rsidTr="00F82615">
        <w:trPr>
          <w:trHeight w:val="289"/>
        </w:trPr>
        <w:tc>
          <w:tcPr>
            <w:tcW w:w="2370" w:type="dxa"/>
            <w:shd w:val="clear" w:color="auto" w:fill="auto"/>
          </w:tcPr>
          <w:p w:rsidR="00E20B4C" w:rsidRPr="00F82615" w:rsidRDefault="00E20B4C" w:rsidP="003407C0">
            <w:pPr>
              <w:spacing w:after="120" w:line="240" w:lineRule="auto"/>
              <w:rPr>
                <w:rFonts w:cs="Arial"/>
                <w:i/>
                <w:sz w:val="22"/>
                <w:szCs w:val="18"/>
              </w:rPr>
            </w:pPr>
            <w:r w:rsidRPr="00F82615">
              <w:rPr>
                <w:rFonts w:cs="Arial"/>
                <w:i/>
                <w:sz w:val="22"/>
                <w:szCs w:val="18"/>
              </w:rPr>
              <w:t>Summary of annual activities (</w:t>
            </w:r>
            <w:proofErr w:type="spellStart"/>
            <w:r w:rsidRPr="00F82615">
              <w:rPr>
                <w:rFonts w:cs="Arial"/>
                <w:i/>
                <w:sz w:val="22"/>
                <w:szCs w:val="18"/>
              </w:rPr>
              <w:t>i.e</w:t>
            </w:r>
            <w:proofErr w:type="spellEnd"/>
            <w:r w:rsidRPr="00F82615">
              <w:rPr>
                <w:rFonts w:cs="Arial"/>
                <w:i/>
                <w:sz w:val="22"/>
                <w:szCs w:val="18"/>
              </w:rPr>
              <w:t xml:space="preserve"> Annual Report)</w:t>
            </w:r>
          </w:p>
        </w:tc>
        <w:tc>
          <w:tcPr>
            <w:tcW w:w="1165" w:type="dxa"/>
            <w:shd w:val="clear" w:color="auto" w:fill="D9D9D9"/>
            <w:vAlign w:val="center"/>
          </w:tcPr>
          <w:p w:rsidR="00E20B4C" w:rsidRDefault="00E20B4C" w:rsidP="00F82615">
            <w:pPr>
              <w:jc w:val="center"/>
            </w:pPr>
            <w:r w:rsidRPr="00EA571C"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3572" w:type="dxa"/>
            <w:shd w:val="clear" w:color="auto" w:fill="D9D9D9"/>
          </w:tcPr>
          <w:p w:rsidR="00E20B4C" w:rsidRPr="007F0B4A" w:rsidRDefault="00E20B4C" w:rsidP="00E20B4C">
            <w:pPr>
              <w:spacing w:after="120" w:line="240" w:lineRule="auto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D9D9D9"/>
          </w:tcPr>
          <w:p w:rsidR="00E20B4C" w:rsidRPr="00C6085E" w:rsidRDefault="00E20B4C" w:rsidP="00E20B4C">
            <w:pPr>
              <w:spacing w:after="120" w:line="240" w:lineRule="auto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E20B4C" w:rsidRPr="00C6085E" w:rsidTr="00F82615">
        <w:trPr>
          <w:trHeight w:val="289"/>
        </w:trPr>
        <w:tc>
          <w:tcPr>
            <w:tcW w:w="2370" w:type="dxa"/>
            <w:shd w:val="clear" w:color="auto" w:fill="auto"/>
          </w:tcPr>
          <w:p w:rsidR="00F82615" w:rsidRDefault="00E20B4C" w:rsidP="003407C0">
            <w:pPr>
              <w:spacing w:after="120" w:line="240" w:lineRule="auto"/>
              <w:rPr>
                <w:rFonts w:cs="Arial"/>
                <w:i/>
                <w:sz w:val="22"/>
                <w:szCs w:val="18"/>
              </w:rPr>
            </w:pPr>
            <w:r w:rsidRPr="00F82615">
              <w:rPr>
                <w:rFonts w:cs="Arial"/>
                <w:i/>
                <w:sz w:val="22"/>
                <w:szCs w:val="18"/>
              </w:rPr>
              <w:t>Policies and procedures, including</w:t>
            </w:r>
            <w:r w:rsidR="00F82615">
              <w:rPr>
                <w:rFonts w:cs="Arial"/>
                <w:i/>
                <w:sz w:val="22"/>
                <w:szCs w:val="18"/>
              </w:rPr>
              <w:t>:</w:t>
            </w:r>
          </w:p>
          <w:p w:rsidR="00F82615" w:rsidRDefault="00E20B4C" w:rsidP="00F82615">
            <w:pPr>
              <w:numPr>
                <w:ilvl w:val="0"/>
                <w:numId w:val="41"/>
              </w:numPr>
              <w:spacing w:after="120" w:line="240" w:lineRule="auto"/>
              <w:ind w:left="360"/>
              <w:rPr>
                <w:rFonts w:cs="Arial"/>
                <w:i/>
                <w:sz w:val="22"/>
                <w:szCs w:val="18"/>
              </w:rPr>
            </w:pPr>
            <w:r w:rsidRPr="00F82615">
              <w:rPr>
                <w:rFonts w:cs="Arial"/>
                <w:i/>
                <w:sz w:val="22"/>
                <w:szCs w:val="18"/>
              </w:rPr>
              <w:t>financial management</w:t>
            </w:r>
            <w:r w:rsidR="00F82615">
              <w:rPr>
                <w:rFonts w:cs="Arial"/>
                <w:i/>
                <w:sz w:val="22"/>
                <w:szCs w:val="18"/>
              </w:rPr>
              <w:t>;</w:t>
            </w:r>
          </w:p>
          <w:p w:rsidR="00F82615" w:rsidRDefault="00E20B4C" w:rsidP="00F82615">
            <w:pPr>
              <w:numPr>
                <w:ilvl w:val="0"/>
                <w:numId w:val="41"/>
              </w:numPr>
              <w:spacing w:after="120" w:line="240" w:lineRule="auto"/>
              <w:ind w:left="360"/>
              <w:rPr>
                <w:rFonts w:cs="Arial"/>
                <w:i/>
                <w:sz w:val="22"/>
                <w:szCs w:val="18"/>
              </w:rPr>
            </w:pPr>
            <w:r w:rsidRPr="00F82615">
              <w:rPr>
                <w:rFonts w:cs="Arial"/>
                <w:i/>
                <w:sz w:val="22"/>
                <w:szCs w:val="18"/>
              </w:rPr>
              <w:t>safeguarding vulnerable persons</w:t>
            </w:r>
            <w:r w:rsidR="00F82615">
              <w:rPr>
                <w:rFonts w:cs="Arial"/>
                <w:i/>
                <w:sz w:val="22"/>
                <w:szCs w:val="18"/>
              </w:rPr>
              <w:t>;</w:t>
            </w:r>
          </w:p>
          <w:p w:rsidR="00F82615" w:rsidRDefault="00E20B4C" w:rsidP="00F82615">
            <w:pPr>
              <w:numPr>
                <w:ilvl w:val="0"/>
                <w:numId w:val="41"/>
              </w:numPr>
              <w:spacing w:after="120" w:line="240" w:lineRule="auto"/>
              <w:ind w:left="360"/>
              <w:rPr>
                <w:rFonts w:cs="Arial"/>
                <w:i/>
                <w:sz w:val="22"/>
                <w:szCs w:val="18"/>
              </w:rPr>
            </w:pPr>
            <w:r w:rsidRPr="00F82615">
              <w:rPr>
                <w:rFonts w:cs="Arial"/>
                <w:i/>
                <w:sz w:val="22"/>
                <w:szCs w:val="18"/>
              </w:rPr>
              <w:t>conflicts of interest</w:t>
            </w:r>
            <w:r w:rsidR="00F82615">
              <w:rPr>
                <w:rFonts w:cs="Arial"/>
                <w:i/>
                <w:sz w:val="22"/>
                <w:szCs w:val="18"/>
              </w:rPr>
              <w:t>;</w:t>
            </w:r>
            <w:r w:rsidRPr="00F82615">
              <w:rPr>
                <w:rFonts w:cs="Arial"/>
                <w:i/>
                <w:sz w:val="22"/>
                <w:szCs w:val="18"/>
              </w:rPr>
              <w:t xml:space="preserve"> and </w:t>
            </w:r>
          </w:p>
          <w:p w:rsidR="00E20B4C" w:rsidRPr="00F82615" w:rsidRDefault="00E20B4C" w:rsidP="00F82615">
            <w:pPr>
              <w:numPr>
                <w:ilvl w:val="0"/>
                <w:numId w:val="41"/>
              </w:numPr>
              <w:spacing w:after="120" w:line="240" w:lineRule="auto"/>
              <w:ind w:left="360"/>
              <w:rPr>
                <w:rFonts w:cs="Arial"/>
                <w:i/>
                <w:sz w:val="22"/>
                <w:szCs w:val="18"/>
              </w:rPr>
            </w:pPr>
            <w:r w:rsidRPr="00F82615">
              <w:rPr>
                <w:rFonts w:cs="Arial"/>
                <w:i/>
                <w:sz w:val="22"/>
                <w:szCs w:val="18"/>
              </w:rPr>
              <w:t>whistleblowing/complaints</w:t>
            </w:r>
          </w:p>
        </w:tc>
        <w:tc>
          <w:tcPr>
            <w:tcW w:w="1165" w:type="dxa"/>
            <w:shd w:val="clear" w:color="auto" w:fill="D9D9D9"/>
            <w:vAlign w:val="center"/>
          </w:tcPr>
          <w:p w:rsidR="00E20B4C" w:rsidRDefault="00E20B4C" w:rsidP="00F82615">
            <w:pPr>
              <w:jc w:val="center"/>
            </w:pPr>
            <w:r w:rsidRPr="00EA571C"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3572" w:type="dxa"/>
            <w:shd w:val="clear" w:color="auto" w:fill="D9D9D9"/>
          </w:tcPr>
          <w:p w:rsidR="00E20B4C" w:rsidRPr="007F0B4A" w:rsidRDefault="00E20B4C" w:rsidP="00E20B4C">
            <w:pPr>
              <w:spacing w:after="120" w:line="240" w:lineRule="auto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D9D9D9"/>
          </w:tcPr>
          <w:p w:rsidR="00E20B4C" w:rsidRPr="00C6085E" w:rsidRDefault="00E20B4C" w:rsidP="00E20B4C">
            <w:pPr>
              <w:spacing w:after="120" w:line="240" w:lineRule="auto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E20B4C" w:rsidRPr="00C6085E" w:rsidTr="00F82615">
        <w:trPr>
          <w:trHeight w:val="289"/>
        </w:trPr>
        <w:tc>
          <w:tcPr>
            <w:tcW w:w="2370" w:type="dxa"/>
            <w:shd w:val="clear" w:color="auto" w:fill="auto"/>
          </w:tcPr>
          <w:p w:rsidR="00E20B4C" w:rsidRPr="00F82615" w:rsidRDefault="00E20B4C" w:rsidP="007552E2">
            <w:pPr>
              <w:spacing w:after="120" w:line="240" w:lineRule="auto"/>
              <w:rPr>
                <w:rFonts w:cs="Arial"/>
                <w:i/>
                <w:sz w:val="22"/>
                <w:szCs w:val="18"/>
              </w:rPr>
            </w:pPr>
            <w:r w:rsidRPr="00F82615">
              <w:rPr>
                <w:rFonts w:cs="Arial"/>
                <w:i/>
                <w:sz w:val="22"/>
                <w:szCs w:val="18"/>
              </w:rPr>
              <w:t>Register of conflicts of interest</w:t>
            </w:r>
          </w:p>
        </w:tc>
        <w:tc>
          <w:tcPr>
            <w:tcW w:w="1165" w:type="dxa"/>
            <w:shd w:val="clear" w:color="auto" w:fill="D9D9D9"/>
            <w:vAlign w:val="center"/>
          </w:tcPr>
          <w:p w:rsidR="00E20B4C" w:rsidRDefault="00E20B4C" w:rsidP="00F82615">
            <w:pPr>
              <w:jc w:val="center"/>
            </w:pPr>
            <w:r w:rsidRPr="00EA571C"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3572" w:type="dxa"/>
            <w:shd w:val="clear" w:color="auto" w:fill="D9D9D9"/>
          </w:tcPr>
          <w:p w:rsidR="00E20B4C" w:rsidRPr="007F0B4A" w:rsidRDefault="00E20B4C" w:rsidP="00E20B4C">
            <w:pPr>
              <w:spacing w:after="120" w:line="240" w:lineRule="auto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D9D9D9"/>
          </w:tcPr>
          <w:p w:rsidR="00E20B4C" w:rsidRPr="00C6085E" w:rsidRDefault="00E20B4C" w:rsidP="00E20B4C">
            <w:pPr>
              <w:spacing w:after="120" w:line="240" w:lineRule="auto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E20B4C" w:rsidRPr="00C6085E" w:rsidTr="00F82615">
        <w:trPr>
          <w:trHeight w:val="289"/>
        </w:trPr>
        <w:tc>
          <w:tcPr>
            <w:tcW w:w="2370" w:type="dxa"/>
            <w:shd w:val="clear" w:color="auto" w:fill="auto"/>
          </w:tcPr>
          <w:p w:rsidR="00E20B4C" w:rsidRPr="00F82615" w:rsidRDefault="00E20B4C" w:rsidP="007552E2">
            <w:pPr>
              <w:spacing w:after="120" w:line="240" w:lineRule="auto"/>
              <w:rPr>
                <w:rFonts w:cs="Arial"/>
                <w:i/>
                <w:sz w:val="22"/>
                <w:szCs w:val="18"/>
              </w:rPr>
            </w:pPr>
            <w:r w:rsidRPr="00F82615">
              <w:rPr>
                <w:rFonts w:cs="Arial"/>
                <w:i/>
                <w:sz w:val="22"/>
                <w:szCs w:val="18"/>
              </w:rPr>
              <w:t xml:space="preserve">List of extraterritorial legislation </w:t>
            </w:r>
          </w:p>
        </w:tc>
        <w:tc>
          <w:tcPr>
            <w:tcW w:w="1165" w:type="dxa"/>
            <w:shd w:val="clear" w:color="auto" w:fill="D9D9D9"/>
            <w:vAlign w:val="center"/>
          </w:tcPr>
          <w:p w:rsidR="00E20B4C" w:rsidRDefault="00E20B4C" w:rsidP="00F82615">
            <w:pPr>
              <w:jc w:val="center"/>
            </w:pPr>
            <w:r w:rsidRPr="00EA571C"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3572" w:type="dxa"/>
            <w:shd w:val="clear" w:color="auto" w:fill="D9D9D9"/>
          </w:tcPr>
          <w:p w:rsidR="00E20B4C" w:rsidRPr="007F0B4A" w:rsidRDefault="00E20B4C" w:rsidP="00E20B4C">
            <w:pPr>
              <w:spacing w:after="120" w:line="240" w:lineRule="auto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D9D9D9"/>
          </w:tcPr>
          <w:p w:rsidR="00E20B4C" w:rsidRPr="00C6085E" w:rsidRDefault="00E20B4C" w:rsidP="00E20B4C">
            <w:pPr>
              <w:spacing w:after="120" w:line="240" w:lineRule="auto"/>
              <w:ind w:left="360"/>
              <w:rPr>
                <w:rFonts w:cs="Arial"/>
                <w:sz w:val="18"/>
                <w:szCs w:val="18"/>
              </w:rPr>
            </w:pPr>
          </w:p>
        </w:tc>
      </w:tr>
    </w:tbl>
    <w:p w:rsidR="00627025" w:rsidRDefault="00627025" w:rsidP="000328DC">
      <w:pPr>
        <w:pStyle w:val="MLBodyText"/>
      </w:pPr>
    </w:p>
    <w:p w:rsidR="00627025" w:rsidRPr="0088659C" w:rsidRDefault="00627025" w:rsidP="00627025">
      <w:pPr>
        <w:pStyle w:val="MLBodyText"/>
        <w:widowControl w:val="0"/>
        <w:spacing w:before="0" w:line="240" w:lineRule="auto"/>
        <w:jc w:val="center"/>
        <w:rPr>
          <w:rFonts w:cs="Arial"/>
          <w:b/>
        </w:rPr>
      </w:pPr>
      <w:r>
        <w:br w:type="page"/>
      </w:r>
    </w:p>
    <w:tbl>
      <w:tblPr>
        <w:tblW w:w="0" w:type="auto"/>
        <w:shd w:val="clear" w:color="auto" w:fill="131E1F"/>
        <w:tblLook w:val="04A0" w:firstRow="1" w:lastRow="0" w:firstColumn="1" w:lastColumn="0" w:noHBand="0" w:noVBand="1"/>
      </w:tblPr>
      <w:tblGrid>
        <w:gridCol w:w="7578"/>
        <w:gridCol w:w="1665"/>
      </w:tblGrid>
      <w:tr w:rsidR="00627025" w:rsidRPr="00657204" w:rsidTr="00FE2A4A">
        <w:tc>
          <w:tcPr>
            <w:tcW w:w="7578" w:type="dxa"/>
            <w:shd w:val="clear" w:color="auto" w:fill="131E1F"/>
            <w:vAlign w:val="center"/>
          </w:tcPr>
          <w:p w:rsidR="00627025" w:rsidRPr="00657204" w:rsidRDefault="00627025" w:rsidP="00627025">
            <w:pPr>
              <w:pStyle w:val="MLBodyText"/>
              <w:widowControl w:val="0"/>
              <w:tabs>
                <w:tab w:val="center" w:pos="4320"/>
              </w:tabs>
              <w:spacing w:before="120" w:after="120" w:line="240" w:lineRule="auto"/>
              <w:rPr>
                <w:rFonts w:cs="Arial"/>
                <w:b/>
              </w:rPr>
            </w:pPr>
            <w:r w:rsidRPr="00657204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>COUNTRY SPECIFIC RECORDS</w:t>
            </w:r>
          </w:p>
        </w:tc>
        <w:tc>
          <w:tcPr>
            <w:tcW w:w="1665" w:type="dxa"/>
            <w:shd w:val="clear" w:color="auto" w:fill="131E1F"/>
            <w:vAlign w:val="center"/>
          </w:tcPr>
          <w:p w:rsidR="00627025" w:rsidRPr="00657204" w:rsidRDefault="00F82615" w:rsidP="00FE2A4A">
            <w:pPr>
              <w:pStyle w:val="MLBodyText"/>
              <w:widowControl w:val="0"/>
              <w:spacing w:before="120" w:after="12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noProof/>
                <w:lang w:eastAsia="en-AU"/>
              </w:rPr>
              <w:pict>
                <v:shape id="_x0000_i1029" type="#_x0000_t75" style="width:41.6pt;height:31.3pt;visibility:visible;mso-wrap-style:square">
                  <v:imagedata r:id="rId9" o:title=""/>
                </v:shape>
              </w:pict>
            </w:r>
          </w:p>
        </w:tc>
      </w:tr>
    </w:tbl>
    <w:p w:rsidR="00627025" w:rsidRDefault="00627025" w:rsidP="00627025">
      <w:pPr>
        <w:rPr>
          <w:rFonts w:cs="Arial"/>
        </w:rPr>
      </w:pPr>
    </w:p>
    <w:p w:rsidR="00627025" w:rsidRDefault="00627025" w:rsidP="0062702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7436"/>
      </w:tblGrid>
      <w:tr w:rsidR="00627025" w:rsidRPr="0088659C" w:rsidTr="00627025">
        <w:trPr>
          <w:trHeight w:val="1217"/>
        </w:trPr>
        <w:tc>
          <w:tcPr>
            <w:tcW w:w="2100" w:type="dxa"/>
            <w:shd w:val="clear" w:color="auto" w:fill="FDBB00"/>
            <w:vAlign w:val="center"/>
          </w:tcPr>
          <w:p w:rsidR="00627025" w:rsidRPr="0088659C" w:rsidRDefault="00E20B4C" w:rsidP="00E20B4C">
            <w:pPr>
              <w:jc w:val="center"/>
              <w:rPr>
                <w:rFonts w:cs="Arial"/>
                <w:b/>
                <w:sz w:val="26"/>
                <w:szCs w:val="16"/>
              </w:rPr>
            </w:pPr>
            <w:r>
              <w:rPr>
                <w:rFonts w:cs="Arial"/>
                <w:b/>
                <w:sz w:val="26"/>
                <w:szCs w:val="16"/>
              </w:rPr>
              <w:t>Name of c</w:t>
            </w:r>
            <w:r w:rsidR="00627025">
              <w:rPr>
                <w:rFonts w:cs="Arial"/>
                <w:b/>
                <w:sz w:val="26"/>
                <w:szCs w:val="16"/>
              </w:rPr>
              <w:t>ountry</w:t>
            </w:r>
          </w:p>
        </w:tc>
        <w:tc>
          <w:tcPr>
            <w:tcW w:w="7436" w:type="dxa"/>
            <w:shd w:val="clear" w:color="auto" w:fill="FFFFFF"/>
            <w:vAlign w:val="center"/>
          </w:tcPr>
          <w:p w:rsidR="00627025" w:rsidRPr="0088659C" w:rsidRDefault="00627025" w:rsidP="00FE2A4A">
            <w:pPr>
              <w:jc w:val="center"/>
              <w:rPr>
                <w:rFonts w:cs="Arial"/>
                <w:b/>
                <w:sz w:val="24"/>
                <w:szCs w:val="16"/>
              </w:rPr>
            </w:pPr>
          </w:p>
        </w:tc>
      </w:tr>
    </w:tbl>
    <w:p w:rsidR="00627025" w:rsidRDefault="00627025" w:rsidP="00627025">
      <w:pPr>
        <w:rPr>
          <w:rFonts w:cs="Arial"/>
        </w:rPr>
      </w:pPr>
    </w:p>
    <w:p w:rsidR="00627025" w:rsidRPr="0088659C" w:rsidRDefault="00627025" w:rsidP="0062702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35"/>
        <w:gridCol w:w="1080"/>
        <w:gridCol w:w="2576"/>
        <w:gridCol w:w="1471"/>
      </w:tblGrid>
      <w:tr w:rsidR="003407C0" w:rsidRPr="0088659C" w:rsidTr="00A5407C">
        <w:trPr>
          <w:trHeight w:val="1138"/>
        </w:trPr>
        <w:tc>
          <w:tcPr>
            <w:tcW w:w="4435" w:type="dxa"/>
            <w:shd w:val="clear" w:color="auto" w:fill="FDBB00"/>
            <w:vAlign w:val="center"/>
          </w:tcPr>
          <w:p w:rsidR="003407C0" w:rsidRPr="0088659C" w:rsidRDefault="003407C0" w:rsidP="00FE2A4A">
            <w:pPr>
              <w:jc w:val="center"/>
              <w:rPr>
                <w:rFonts w:cs="Arial"/>
                <w:b/>
                <w:sz w:val="26"/>
                <w:szCs w:val="16"/>
              </w:rPr>
            </w:pPr>
            <w:r>
              <w:rPr>
                <w:rFonts w:cs="Arial"/>
                <w:b/>
                <w:sz w:val="26"/>
                <w:szCs w:val="16"/>
              </w:rPr>
              <w:t>Record</w:t>
            </w:r>
            <w:r w:rsidR="00F82615">
              <w:rPr>
                <w:rFonts w:cs="Arial"/>
                <w:b/>
                <w:sz w:val="26"/>
                <w:szCs w:val="16"/>
              </w:rPr>
              <w:t>s relating to: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407C0" w:rsidRPr="00E20B4C" w:rsidRDefault="003407C0" w:rsidP="00E20B4C">
            <w:pPr>
              <w:jc w:val="center"/>
              <w:rPr>
                <w:rFonts w:cs="Arial"/>
                <w:b/>
                <w:sz w:val="22"/>
                <w:szCs w:val="16"/>
              </w:rPr>
            </w:pPr>
            <w:r w:rsidRPr="00E20B4C">
              <w:rPr>
                <w:rFonts w:cs="Arial"/>
                <w:b/>
                <w:sz w:val="22"/>
                <w:szCs w:val="16"/>
              </w:rPr>
              <w:t>Does our charity have this record?</w:t>
            </w:r>
          </w:p>
        </w:tc>
        <w:tc>
          <w:tcPr>
            <w:tcW w:w="2576" w:type="dxa"/>
            <w:shd w:val="clear" w:color="auto" w:fill="FFFFFF"/>
            <w:vAlign w:val="center"/>
          </w:tcPr>
          <w:p w:rsidR="003407C0" w:rsidRPr="0088659C" w:rsidRDefault="003407C0" w:rsidP="00FE2A4A">
            <w:pPr>
              <w:jc w:val="center"/>
              <w:rPr>
                <w:rFonts w:cs="Arial"/>
                <w:b/>
                <w:sz w:val="24"/>
                <w:szCs w:val="16"/>
              </w:rPr>
            </w:pPr>
            <w:r>
              <w:rPr>
                <w:rFonts w:cs="Arial"/>
                <w:b/>
                <w:sz w:val="24"/>
                <w:szCs w:val="16"/>
              </w:rPr>
              <w:t>Where is it stored?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3407C0" w:rsidRPr="0088659C" w:rsidRDefault="003407C0" w:rsidP="00FE2A4A">
            <w:pPr>
              <w:jc w:val="center"/>
              <w:rPr>
                <w:rFonts w:cs="Arial"/>
                <w:b/>
                <w:sz w:val="24"/>
                <w:szCs w:val="16"/>
              </w:rPr>
            </w:pPr>
            <w:r>
              <w:rPr>
                <w:rFonts w:cs="Arial"/>
                <w:b/>
                <w:sz w:val="24"/>
                <w:szCs w:val="16"/>
              </w:rPr>
              <w:t>Comments</w:t>
            </w:r>
          </w:p>
        </w:tc>
      </w:tr>
      <w:tr w:rsidR="00E20B4C" w:rsidRPr="00C6085E" w:rsidTr="00A5407C">
        <w:trPr>
          <w:trHeight w:val="560"/>
        </w:trPr>
        <w:tc>
          <w:tcPr>
            <w:tcW w:w="4435" w:type="dxa"/>
            <w:shd w:val="clear" w:color="auto" w:fill="auto"/>
          </w:tcPr>
          <w:p w:rsidR="00E20B4C" w:rsidRDefault="00E20B4C" w:rsidP="00E20B4C">
            <w:pPr>
              <w:spacing w:after="120" w:line="240" w:lineRule="auto"/>
              <w:rPr>
                <w:rFonts w:cs="Arial"/>
                <w:sz w:val="24"/>
                <w:szCs w:val="18"/>
              </w:rPr>
            </w:pPr>
            <w:r w:rsidRPr="00A5407C">
              <w:rPr>
                <w:rFonts w:cs="Arial"/>
                <w:b/>
                <w:sz w:val="24"/>
                <w:szCs w:val="18"/>
              </w:rPr>
              <w:t>Activities</w:t>
            </w:r>
            <w:r w:rsidRPr="00E20B4C">
              <w:rPr>
                <w:rFonts w:cs="Arial"/>
                <w:sz w:val="24"/>
                <w:szCs w:val="18"/>
              </w:rPr>
              <w:t xml:space="preserve"> </w:t>
            </w:r>
            <w:r>
              <w:rPr>
                <w:rFonts w:cs="Arial"/>
                <w:sz w:val="24"/>
                <w:szCs w:val="18"/>
              </w:rPr>
              <w:t xml:space="preserve">conducted in </w:t>
            </w:r>
            <w:r w:rsidRPr="00E20B4C">
              <w:rPr>
                <w:rFonts w:cs="Arial"/>
                <w:sz w:val="24"/>
                <w:szCs w:val="18"/>
              </w:rPr>
              <w:t xml:space="preserve">country </w:t>
            </w:r>
          </w:p>
          <w:p w:rsidR="00E20B4C" w:rsidRPr="00E20B4C" w:rsidRDefault="00E20B4C" w:rsidP="00F82615">
            <w:pPr>
              <w:spacing w:after="120" w:line="240" w:lineRule="auto"/>
              <w:rPr>
                <w:rFonts w:cs="Arial"/>
                <w:sz w:val="24"/>
                <w:szCs w:val="18"/>
              </w:rPr>
            </w:pPr>
            <w:r w:rsidRPr="00E20B4C">
              <w:rPr>
                <w:rFonts w:cs="Arial"/>
                <w:i/>
                <w:sz w:val="24"/>
                <w:szCs w:val="18"/>
              </w:rPr>
              <w:t xml:space="preserve">(annual report, </w:t>
            </w:r>
            <w:r>
              <w:rPr>
                <w:rFonts w:cs="Arial"/>
                <w:i/>
                <w:sz w:val="24"/>
                <w:szCs w:val="18"/>
              </w:rPr>
              <w:t xml:space="preserve">CEO or program director’s </w:t>
            </w:r>
            <w:r w:rsidRPr="00E20B4C">
              <w:rPr>
                <w:rFonts w:cs="Arial"/>
                <w:i/>
                <w:sz w:val="24"/>
                <w:szCs w:val="18"/>
              </w:rPr>
              <w:t>report to the Board</w:t>
            </w:r>
            <w:r>
              <w:rPr>
                <w:rFonts w:cs="Arial"/>
                <w:i/>
                <w:sz w:val="24"/>
                <w:szCs w:val="18"/>
              </w:rPr>
              <w:t>, reports received from third parties</w:t>
            </w:r>
            <w:r w:rsidRPr="00E20B4C">
              <w:rPr>
                <w:rFonts w:cs="Arial"/>
                <w:i/>
                <w:sz w:val="24"/>
                <w:szCs w:val="18"/>
              </w:rPr>
              <w:t>)</w:t>
            </w:r>
          </w:p>
        </w:tc>
        <w:tc>
          <w:tcPr>
            <w:tcW w:w="1080" w:type="dxa"/>
            <w:shd w:val="clear" w:color="auto" w:fill="D9D9D9"/>
          </w:tcPr>
          <w:p w:rsidR="00E20B4C" w:rsidRDefault="00E20B4C" w:rsidP="00E20B4C">
            <w:pPr>
              <w:jc w:val="center"/>
            </w:pPr>
            <w:r w:rsidRPr="00B211B8"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2576" w:type="dxa"/>
            <w:shd w:val="clear" w:color="auto" w:fill="D9D9D9"/>
          </w:tcPr>
          <w:p w:rsidR="00E20B4C" w:rsidRPr="00C6085E" w:rsidRDefault="00E20B4C" w:rsidP="00FE2A4A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</w:tcPr>
          <w:p w:rsidR="00E20B4C" w:rsidRPr="00C6085E" w:rsidRDefault="00E20B4C" w:rsidP="00FE2A4A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20B4C" w:rsidRPr="00C6085E" w:rsidTr="00A5407C">
        <w:trPr>
          <w:trHeight w:val="560"/>
        </w:trPr>
        <w:tc>
          <w:tcPr>
            <w:tcW w:w="4435" w:type="dxa"/>
            <w:shd w:val="clear" w:color="auto" w:fill="auto"/>
          </w:tcPr>
          <w:p w:rsidR="00E20B4C" w:rsidRDefault="00E20B4C" w:rsidP="003407C0">
            <w:pPr>
              <w:spacing w:after="120" w:line="240" w:lineRule="auto"/>
              <w:rPr>
                <w:rFonts w:cs="Arial"/>
                <w:sz w:val="24"/>
                <w:szCs w:val="18"/>
              </w:rPr>
            </w:pPr>
            <w:r w:rsidRPr="00A5407C">
              <w:rPr>
                <w:rFonts w:cs="Arial"/>
                <w:b/>
                <w:sz w:val="24"/>
                <w:szCs w:val="18"/>
              </w:rPr>
              <w:t>Expenditure</w:t>
            </w:r>
            <w:r w:rsidRPr="00E20B4C">
              <w:rPr>
                <w:rFonts w:cs="Arial"/>
                <w:sz w:val="24"/>
                <w:szCs w:val="18"/>
              </w:rPr>
              <w:t xml:space="preserve"> on </w:t>
            </w:r>
            <w:r>
              <w:rPr>
                <w:rFonts w:cs="Arial"/>
                <w:sz w:val="24"/>
                <w:szCs w:val="18"/>
              </w:rPr>
              <w:t>activities in this country</w:t>
            </w:r>
          </w:p>
          <w:p w:rsidR="00E20B4C" w:rsidRPr="00E20B4C" w:rsidRDefault="00E20B4C" w:rsidP="003407C0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  <w:r w:rsidRPr="00E20B4C">
              <w:rPr>
                <w:rFonts w:cs="Arial"/>
                <w:i/>
                <w:sz w:val="24"/>
                <w:szCs w:val="18"/>
              </w:rPr>
              <w:t xml:space="preserve">(receipts, </w:t>
            </w:r>
            <w:r>
              <w:rPr>
                <w:rFonts w:cs="Arial"/>
                <w:i/>
                <w:sz w:val="24"/>
                <w:szCs w:val="18"/>
              </w:rPr>
              <w:t xml:space="preserve">program specific </w:t>
            </w:r>
            <w:r w:rsidRPr="00E20B4C">
              <w:rPr>
                <w:rFonts w:cs="Arial"/>
                <w:i/>
                <w:sz w:val="24"/>
                <w:szCs w:val="18"/>
              </w:rPr>
              <w:t>budget</w:t>
            </w:r>
            <w:r>
              <w:rPr>
                <w:rFonts w:cs="Arial"/>
                <w:i/>
                <w:sz w:val="24"/>
                <w:szCs w:val="18"/>
              </w:rPr>
              <w:t>s or financial statements</w:t>
            </w:r>
            <w:r w:rsidRPr="00E20B4C">
              <w:rPr>
                <w:rFonts w:cs="Arial"/>
                <w:i/>
                <w:sz w:val="24"/>
                <w:szCs w:val="18"/>
              </w:rPr>
              <w:t xml:space="preserve">, </w:t>
            </w:r>
            <w:r>
              <w:rPr>
                <w:rFonts w:cs="Arial"/>
                <w:i/>
                <w:sz w:val="24"/>
                <w:szCs w:val="18"/>
              </w:rPr>
              <w:t xml:space="preserve">third party’s </w:t>
            </w:r>
            <w:r w:rsidRPr="00E20B4C">
              <w:rPr>
                <w:rFonts w:cs="Arial"/>
                <w:i/>
                <w:sz w:val="24"/>
                <w:szCs w:val="18"/>
              </w:rPr>
              <w:t>financial statements)</w:t>
            </w:r>
          </w:p>
        </w:tc>
        <w:tc>
          <w:tcPr>
            <w:tcW w:w="1080" w:type="dxa"/>
            <w:shd w:val="clear" w:color="auto" w:fill="D9D9D9"/>
          </w:tcPr>
          <w:p w:rsidR="00E20B4C" w:rsidRDefault="00E20B4C" w:rsidP="00E20B4C">
            <w:pPr>
              <w:jc w:val="center"/>
            </w:pPr>
            <w:r w:rsidRPr="00B211B8"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2576" w:type="dxa"/>
            <w:shd w:val="clear" w:color="auto" w:fill="D9D9D9"/>
          </w:tcPr>
          <w:p w:rsidR="00E20B4C" w:rsidRPr="00C6085E" w:rsidRDefault="00E20B4C" w:rsidP="00FE2A4A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</w:tcPr>
          <w:p w:rsidR="00E20B4C" w:rsidRPr="00C6085E" w:rsidRDefault="00E20B4C" w:rsidP="00FE2A4A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20B4C" w:rsidRPr="00C6085E" w:rsidTr="00A5407C">
        <w:trPr>
          <w:trHeight w:val="560"/>
        </w:trPr>
        <w:tc>
          <w:tcPr>
            <w:tcW w:w="4435" w:type="dxa"/>
            <w:shd w:val="clear" w:color="auto" w:fill="auto"/>
          </w:tcPr>
          <w:p w:rsidR="00E20B4C" w:rsidRDefault="00A5407C" w:rsidP="003407C0">
            <w:pPr>
              <w:spacing w:after="120" w:line="240" w:lineRule="auto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>Details of t</w:t>
            </w:r>
            <w:r w:rsidR="00E20B4C" w:rsidRPr="00A5407C">
              <w:rPr>
                <w:rFonts w:cs="Arial"/>
                <w:b/>
                <w:sz w:val="24"/>
                <w:szCs w:val="18"/>
              </w:rPr>
              <w:t xml:space="preserve">hird </w:t>
            </w:r>
            <w:r w:rsidRPr="00A5407C">
              <w:rPr>
                <w:rFonts w:cs="Arial"/>
                <w:b/>
                <w:sz w:val="24"/>
                <w:szCs w:val="18"/>
              </w:rPr>
              <w:t>parties</w:t>
            </w:r>
            <w:r>
              <w:rPr>
                <w:rFonts w:cs="Arial"/>
                <w:sz w:val="24"/>
                <w:szCs w:val="18"/>
              </w:rPr>
              <w:t xml:space="preserve"> worked with </w:t>
            </w:r>
            <w:r w:rsidR="00E20B4C" w:rsidRPr="00E20B4C">
              <w:rPr>
                <w:rFonts w:cs="Arial"/>
                <w:sz w:val="24"/>
                <w:szCs w:val="18"/>
              </w:rPr>
              <w:t>in country</w:t>
            </w:r>
          </w:p>
          <w:p w:rsidR="00E20B4C" w:rsidRPr="00E20B4C" w:rsidRDefault="00E20B4C" w:rsidP="003407C0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  <w:r w:rsidRPr="00E20B4C">
              <w:rPr>
                <w:rFonts w:cs="Arial"/>
                <w:i/>
                <w:sz w:val="24"/>
                <w:szCs w:val="18"/>
              </w:rPr>
              <w:t>(including name of organisation, details of responsible persons, contact information)</w:t>
            </w:r>
          </w:p>
        </w:tc>
        <w:tc>
          <w:tcPr>
            <w:tcW w:w="1080" w:type="dxa"/>
            <w:shd w:val="clear" w:color="auto" w:fill="D9D9D9"/>
          </w:tcPr>
          <w:p w:rsidR="00E20B4C" w:rsidRDefault="00E20B4C" w:rsidP="00E20B4C">
            <w:pPr>
              <w:jc w:val="center"/>
            </w:pPr>
            <w:r w:rsidRPr="00B211B8"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2576" w:type="dxa"/>
            <w:shd w:val="clear" w:color="auto" w:fill="D9D9D9"/>
          </w:tcPr>
          <w:p w:rsidR="00E20B4C" w:rsidRPr="00C6085E" w:rsidRDefault="00E20B4C" w:rsidP="00FE2A4A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</w:tcPr>
          <w:p w:rsidR="00E20B4C" w:rsidRPr="00C6085E" w:rsidRDefault="00E20B4C" w:rsidP="00FE2A4A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20B4C" w:rsidRPr="00C6085E" w:rsidTr="00A5407C">
        <w:trPr>
          <w:trHeight w:val="560"/>
        </w:trPr>
        <w:tc>
          <w:tcPr>
            <w:tcW w:w="4435" w:type="dxa"/>
            <w:shd w:val="clear" w:color="auto" w:fill="auto"/>
          </w:tcPr>
          <w:p w:rsidR="00E20B4C" w:rsidRPr="00E20B4C" w:rsidRDefault="00E20B4C" w:rsidP="00E20B4C">
            <w:pPr>
              <w:spacing w:after="120" w:line="240" w:lineRule="auto"/>
              <w:rPr>
                <w:rFonts w:cs="Arial"/>
                <w:b/>
                <w:sz w:val="24"/>
                <w:szCs w:val="18"/>
              </w:rPr>
            </w:pPr>
            <w:r w:rsidRPr="00E20B4C">
              <w:rPr>
                <w:rFonts w:cs="Arial"/>
                <w:sz w:val="24"/>
                <w:szCs w:val="18"/>
              </w:rPr>
              <w:t xml:space="preserve">Copy of all </w:t>
            </w:r>
            <w:r w:rsidRPr="00E20B4C">
              <w:rPr>
                <w:rFonts w:cs="Arial"/>
                <w:b/>
                <w:sz w:val="24"/>
                <w:szCs w:val="18"/>
              </w:rPr>
              <w:t xml:space="preserve">agreements </w:t>
            </w:r>
            <w:r w:rsidRPr="00A5407C">
              <w:rPr>
                <w:rFonts w:cs="Arial"/>
                <w:sz w:val="24"/>
                <w:szCs w:val="18"/>
              </w:rPr>
              <w:t>with charity’s third parties</w:t>
            </w:r>
            <w:r w:rsidRPr="00E20B4C">
              <w:rPr>
                <w:rFonts w:cs="Arial"/>
                <w:sz w:val="24"/>
                <w:szCs w:val="18"/>
              </w:rPr>
              <w:t xml:space="preserve"> worked with </w:t>
            </w:r>
            <w:r w:rsidR="00A5407C">
              <w:rPr>
                <w:rFonts w:cs="Arial"/>
                <w:sz w:val="24"/>
                <w:szCs w:val="18"/>
              </w:rPr>
              <w:t>in country</w:t>
            </w:r>
          </w:p>
          <w:p w:rsidR="00E20B4C" w:rsidRPr="00E20B4C" w:rsidRDefault="00E20B4C" w:rsidP="00E20B4C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  <w:r w:rsidRPr="00E20B4C">
              <w:rPr>
                <w:rFonts w:cs="Arial"/>
                <w:i/>
                <w:sz w:val="24"/>
                <w:szCs w:val="18"/>
              </w:rPr>
              <w:t>(</w:t>
            </w:r>
            <w:r>
              <w:rPr>
                <w:rFonts w:cs="Arial"/>
                <w:i/>
                <w:sz w:val="24"/>
                <w:szCs w:val="18"/>
              </w:rPr>
              <w:t>e.g. Memorandum of Understanding, letter setting out funding terms</w:t>
            </w:r>
            <w:r w:rsidRPr="00E20B4C">
              <w:rPr>
                <w:rFonts w:cs="Arial"/>
                <w:i/>
                <w:sz w:val="24"/>
                <w:szCs w:val="18"/>
              </w:rPr>
              <w:t>, email chain)</w:t>
            </w:r>
          </w:p>
        </w:tc>
        <w:tc>
          <w:tcPr>
            <w:tcW w:w="1080" w:type="dxa"/>
            <w:shd w:val="clear" w:color="auto" w:fill="D9D9D9"/>
          </w:tcPr>
          <w:p w:rsidR="00E20B4C" w:rsidRDefault="00E20B4C" w:rsidP="00E20B4C">
            <w:pPr>
              <w:jc w:val="center"/>
            </w:pPr>
            <w:r w:rsidRPr="00B211B8"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2576" w:type="dxa"/>
            <w:shd w:val="clear" w:color="auto" w:fill="D9D9D9"/>
          </w:tcPr>
          <w:p w:rsidR="00E20B4C" w:rsidRPr="00C6085E" w:rsidRDefault="00E20B4C" w:rsidP="00FE2A4A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</w:tcPr>
          <w:p w:rsidR="00E20B4C" w:rsidRPr="00C6085E" w:rsidRDefault="00E20B4C" w:rsidP="00FE2A4A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20B4C" w:rsidRPr="00C6085E" w:rsidTr="00A5407C">
        <w:trPr>
          <w:trHeight w:val="289"/>
        </w:trPr>
        <w:tc>
          <w:tcPr>
            <w:tcW w:w="4435" w:type="dxa"/>
            <w:shd w:val="clear" w:color="auto" w:fill="auto"/>
          </w:tcPr>
          <w:p w:rsidR="00E20B4C" w:rsidRPr="00D100F8" w:rsidRDefault="00E20B4C" w:rsidP="00E20B4C">
            <w:pPr>
              <w:spacing w:after="120" w:line="240" w:lineRule="auto"/>
              <w:rPr>
                <w:rFonts w:cs="Arial"/>
                <w:sz w:val="24"/>
                <w:szCs w:val="18"/>
              </w:rPr>
            </w:pPr>
            <w:r w:rsidRPr="00E20B4C">
              <w:rPr>
                <w:rFonts w:cs="Arial"/>
                <w:sz w:val="24"/>
                <w:szCs w:val="18"/>
              </w:rPr>
              <w:t xml:space="preserve">Your third party’s </w:t>
            </w:r>
            <w:r w:rsidRPr="00A5407C">
              <w:rPr>
                <w:rFonts w:cs="Arial"/>
                <w:b/>
                <w:sz w:val="24"/>
                <w:szCs w:val="18"/>
              </w:rPr>
              <w:t>partner organisations</w:t>
            </w:r>
            <w:r w:rsidR="00D100F8">
              <w:rPr>
                <w:rFonts w:cs="Arial"/>
                <w:b/>
                <w:sz w:val="24"/>
                <w:szCs w:val="18"/>
              </w:rPr>
              <w:t xml:space="preserve"> </w:t>
            </w:r>
            <w:r w:rsidR="00D100F8">
              <w:rPr>
                <w:rFonts w:cs="Arial"/>
                <w:sz w:val="24"/>
                <w:szCs w:val="18"/>
              </w:rPr>
              <w:t>delivering your programs</w:t>
            </w:r>
          </w:p>
          <w:p w:rsidR="00A5407C" w:rsidRPr="00E20B4C" w:rsidRDefault="00A5407C" w:rsidP="00E20B4C">
            <w:pPr>
              <w:spacing w:after="120" w:line="240" w:lineRule="auto"/>
              <w:rPr>
                <w:rFonts w:cs="Arial"/>
                <w:sz w:val="24"/>
                <w:szCs w:val="18"/>
              </w:rPr>
            </w:pPr>
            <w:r w:rsidRPr="00E20B4C">
              <w:rPr>
                <w:rFonts w:cs="Arial"/>
                <w:i/>
                <w:sz w:val="24"/>
                <w:szCs w:val="18"/>
              </w:rPr>
              <w:t>(including name of organisation, details of responsible persons, contact information)</w:t>
            </w:r>
          </w:p>
        </w:tc>
        <w:tc>
          <w:tcPr>
            <w:tcW w:w="1080" w:type="dxa"/>
            <w:shd w:val="clear" w:color="auto" w:fill="D9D9D9"/>
          </w:tcPr>
          <w:p w:rsidR="00E20B4C" w:rsidRDefault="00E20B4C" w:rsidP="00E20B4C">
            <w:pPr>
              <w:jc w:val="center"/>
            </w:pPr>
            <w:r w:rsidRPr="00B211B8"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2576" w:type="dxa"/>
            <w:shd w:val="clear" w:color="auto" w:fill="D9D9D9"/>
          </w:tcPr>
          <w:p w:rsidR="00E20B4C" w:rsidRPr="007F0B4A" w:rsidRDefault="00E20B4C" w:rsidP="003407C0">
            <w:pPr>
              <w:spacing w:after="120" w:line="240" w:lineRule="auto"/>
              <w:ind w:left="237"/>
              <w:rPr>
                <w:rFonts w:cs="Arial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</w:tcPr>
          <w:p w:rsidR="00E20B4C" w:rsidRPr="00C6085E" w:rsidRDefault="00E20B4C" w:rsidP="003407C0">
            <w:pPr>
              <w:spacing w:after="120" w:line="240" w:lineRule="auto"/>
              <w:ind w:left="237"/>
              <w:rPr>
                <w:rFonts w:cs="Arial"/>
                <w:sz w:val="18"/>
                <w:szCs w:val="18"/>
              </w:rPr>
            </w:pPr>
          </w:p>
        </w:tc>
      </w:tr>
      <w:tr w:rsidR="00E20B4C" w:rsidRPr="00C6085E" w:rsidTr="00A5407C">
        <w:trPr>
          <w:trHeight w:val="289"/>
        </w:trPr>
        <w:tc>
          <w:tcPr>
            <w:tcW w:w="4435" w:type="dxa"/>
            <w:shd w:val="clear" w:color="auto" w:fill="auto"/>
          </w:tcPr>
          <w:p w:rsidR="00A5407C" w:rsidRDefault="00E20B4C" w:rsidP="003407C0">
            <w:pPr>
              <w:spacing w:after="120" w:line="240" w:lineRule="auto"/>
              <w:rPr>
                <w:rFonts w:cs="Arial"/>
                <w:sz w:val="24"/>
                <w:szCs w:val="18"/>
              </w:rPr>
            </w:pPr>
            <w:r w:rsidRPr="00A5407C">
              <w:rPr>
                <w:rFonts w:cs="Arial"/>
                <w:b/>
                <w:sz w:val="24"/>
                <w:szCs w:val="18"/>
              </w:rPr>
              <w:t>Approval</w:t>
            </w:r>
            <w:r w:rsidRPr="00E20B4C">
              <w:rPr>
                <w:rFonts w:cs="Arial"/>
                <w:sz w:val="24"/>
                <w:szCs w:val="18"/>
              </w:rPr>
              <w:t xml:space="preserve"> or consideration of country </w:t>
            </w:r>
            <w:r w:rsidRPr="00E20B4C">
              <w:rPr>
                <w:rFonts w:cs="Arial"/>
                <w:sz w:val="24"/>
                <w:szCs w:val="18"/>
              </w:rPr>
              <w:lastRenderedPageBreak/>
              <w:t xml:space="preserve">activities or expenditure </w:t>
            </w:r>
          </w:p>
          <w:p w:rsidR="00E20B4C" w:rsidRPr="00A5407C" w:rsidRDefault="00E20B4C" w:rsidP="00A5407C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  <w:r w:rsidRPr="00A5407C">
              <w:rPr>
                <w:rFonts w:cs="Arial"/>
                <w:i/>
                <w:sz w:val="24"/>
                <w:szCs w:val="18"/>
              </w:rPr>
              <w:t>(</w:t>
            </w:r>
            <w:r w:rsidR="00A5407C" w:rsidRPr="00A5407C">
              <w:rPr>
                <w:rFonts w:cs="Arial"/>
                <w:i/>
                <w:sz w:val="24"/>
                <w:szCs w:val="18"/>
              </w:rPr>
              <w:t xml:space="preserve">e.g. </w:t>
            </w:r>
            <w:r w:rsidRPr="00A5407C">
              <w:rPr>
                <w:rFonts w:cs="Arial"/>
                <w:i/>
                <w:sz w:val="24"/>
                <w:szCs w:val="18"/>
              </w:rPr>
              <w:t>Board minutes</w:t>
            </w:r>
            <w:r w:rsidR="00A5407C" w:rsidRPr="00A5407C">
              <w:rPr>
                <w:rFonts w:cs="Arial"/>
                <w:i/>
                <w:sz w:val="24"/>
                <w:szCs w:val="18"/>
              </w:rPr>
              <w:t>, details of consideration and approval according to policy, application forms</w:t>
            </w:r>
            <w:r w:rsidRPr="00A5407C">
              <w:rPr>
                <w:rFonts w:cs="Arial"/>
                <w:i/>
                <w:sz w:val="24"/>
                <w:szCs w:val="18"/>
              </w:rPr>
              <w:t>)</w:t>
            </w:r>
          </w:p>
        </w:tc>
        <w:tc>
          <w:tcPr>
            <w:tcW w:w="1080" w:type="dxa"/>
            <w:shd w:val="clear" w:color="auto" w:fill="D9D9D9"/>
          </w:tcPr>
          <w:p w:rsidR="00E20B4C" w:rsidRDefault="00E20B4C" w:rsidP="00E20B4C">
            <w:pPr>
              <w:jc w:val="center"/>
            </w:pPr>
            <w:r w:rsidRPr="00B211B8">
              <w:rPr>
                <w:rFonts w:cs="Arial"/>
                <w:sz w:val="18"/>
                <w:szCs w:val="18"/>
              </w:rPr>
              <w:lastRenderedPageBreak/>
              <w:t>YES/NO</w:t>
            </w:r>
          </w:p>
        </w:tc>
        <w:tc>
          <w:tcPr>
            <w:tcW w:w="2576" w:type="dxa"/>
            <w:shd w:val="clear" w:color="auto" w:fill="D9D9D9"/>
          </w:tcPr>
          <w:p w:rsidR="00E20B4C" w:rsidRPr="007F0B4A" w:rsidRDefault="00E20B4C" w:rsidP="003407C0">
            <w:pPr>
              <w:spacing w:after="120" w:line="240" w:lineRule="auto"/>
              <w:ind w:left="237"/>
              <w:rPr>
                <w:rFonts w:cs="Arial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</w:tcPr>
          <w:p w:rsidR="00E20B4C" w:rsidRPr="00C6085E" w:rsidRDefault="00E20B4C" w:rsidP="003407C0">
            <w:pPr>
              <w:spacing w:after="120" w:line="240" w:lineRule="auto"/>
              <w:ind w:left="237"/>
              <w:rPr>
                <w:rFonts w:cs="Arial"/>
                <w:sz w:val="18"/>
                <w:szCs w:val="18"/>
              </w:rPr>
            </w:pPr>
          </w:p>
        </w:tc>
      </w:tr>
      <w:tr w:rsidR="00E20B4C" w:rsidRPr="00C6085E" w:rsidTr="00A5407C">
        <w:trPr>
          <w:trHeight w:val="289"/>
        </w:trPr>
        <w:tc>
          <w:tcPr>
            <w:tcW w:w="4435" w:type="dxa"/>
            <w:shd w:val="clear" w:color="auto" w:fill="auto"/>
          </w:tcPr>
          <w:p w:rsidR="00E20B4C" w:rsidRDefault="00A5407C" w:rsidP="003407C0">
            <w:pPr>
              <w:spacing w:after="120" w:line="240" w:lineRule="auto"/>
              <w:rPr>
                <w:rFonts w:cs="Arial"/>
                <w:sz w:val="24"/>
                <w:szCs w:val="18"/>
              </w:rPr>
            </w:pPr>
            <w:r w:rsidRPr="00A5407C">
              <w:rPr>
                <w:rFonts w:cs="Arial"/>
                <w:b/>
                <w:sz w:val="24"/>
                <w:szCs w:val="18"/>
              </w:rPr>
              <w:lastRenderedPageBreak/>
              <w:t>Monitoring</w:t>
            </w:r>
            <w:r>
              <w:rPr>
                <w:rFonts w:cs="Arial"/>
                <w:sz w:val="24"/>
                <w:szCs w:val="18"/>
              </w:rPr>
              <w:t xml:space="preserve"> of</w:t>
            </w:r>
            <w:r w:rsidR="00E20B4C" w:rsidRPr="00E20B4C">
              <w:rPr>
                <w:rFonts w:cs="Arial"/>
                <w:sz w:val="24"/>
                <w:szCs w:val="18"/>
              </w:rPr>
              <w:t xml:space="preserve"> country projects</w:t>
            </w:r>
          </w:p>
          <w:p w:rsidR="00A5407C" w:rsidRPr="00A5407C" w:rsidRDefault="00A5407C" w:rsidP="003407C0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  <w:r w:rsidRPr="00A5407C">
              <w:rPr>
                <w:rFonts w:cs="Arial"/>
                <w:i/>
                <w:sz w:val="24"/>
                <w:szCs w:val="18"/>
              </w:rPr>
              <w:t>(</w:t>
            </w:r>
            <w:r>
              <w:rPr>
                <w:rFonts w:cs="Arial"/>
                <w:i/>
                <w:sz w:val="24"/>
                <w:szCs w:val="18"/>
              </w:rPr>
              <w:t>e.g. acquittal reports, third party reports, reports prepared by visitors from the charity to the program)</w:t>
            </w:r>
          </w:p>
        </w:tc>
        <w:tc>
          <w:tcPr>
            <w:tcW w:w="1080" w:type="dxa"/>
            <w:shd w:val="clear" w:color="auto" w:fill="D9D9D9"/>
          </w:tcPr>
          <w:p w:rsidR="00E20B4C" w:rsidRDefault="00E20B4C" w:rsidP="00E20B4C">
            <w:pPr>
              <w:jc w:val="center"/>
            </w:pPr>
            <w:r w:rsidRPr="00B211B8"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2576" w:type="dxa"/>
            <w:shd w:val="clear" w:color="auto" w:fill="D9D9D9"/>
          </w:tcPr>
          <w:p w:rsidR="00E20B4C" w:rsidRPr="007F0B4A" w:rsidRDefault="00E20B4C" w:rsidP="003407C0">
            <w:pPr>
              <w:spacing w:after="120" w:line="240" w:lineRule="auto"/>
              <w:ind w:left="237"/>
              <w:rPr>
                <w:rFonts w:cs="Arial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</w:tcPr>
          <w:p w:rsidR="00E20B4C" w:rsidRPr="00C6085E" w:rsidRDefault="00E20B4C" w:rsidP="003407C0">
            <w:pPr>
              <w:spacing w:after="120" w:line="240" w:lineRule="auto"/>
              <w:ind w:left="237"/>
              <w:rPr>
                <w:rFonts w:cs="Arial"/>
                <w:sz w:val="18"/>
                <w:szCs w:val="18"/>
              </w:rPr>
            </w:pPr>
          </w:p>
        </w:tc>
      </w:tr>
      <w:tr w:rsidR="00E20B4C" w:rsidRPr="00C6085E" w:rsidTr="00A5407C">
        <w:trPr>
          <w:trHeight w:val="289"/>
        </w:trPr>
        <w:tc>
          <w:tcPr>
            <w:tcW w:w="4435" w:type="dxa"/>
            <w:shd w:val="clear" w:color="auto" w:fill="auto"/>
          </w:tcPr>
          <w:p w:rsidR="00E20B4C" w:rsidRPr="00D100F8" w:rsidRDefault="00E20B4C" w:rsidP="003407C0">
            <w:pPr>
              <w:spacing w:after="120" w:line="240" w:lineRule="auto"/>
              <w:rPr>
                <w:rFonts w:cs="Arial"/>
                <w:b/>
                <w:sz w:val="24"/>
                <w:szCs w:val="18"/>
              </w:rPr>
            </w:pPr>
            <w:r w:rsidRPr="00D100F8">
              <w:rPr>
                <w:rFonts w:cs="Arial"/>
                <w:b/>
                <w:sz w:val="24"/>
                <w:szCs w:val="18"/>
              </w:rPr>
              <w:t>Register of equipment</w:t>
            </w:r>
          </w:p>
          <w:p w:rsidR="00A5407C" w:rsidRPr="00A5407C" w:rsidRDefault="00A5407C" w:rsidP="00A5407C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  <w:r>
              <w:rPr>
                <w:rFonts w:cs="Arial"/>
                <w:i/>
                <w:sz w:val="24"/>
                <w:szCs w:val="18"/>
              </w:rPr>
              <w:t xml:space="preserve">(listing </w:t>
            </w:r>
            <w:r w:rsidR="00D100F8">
              <w:rPr>
                <w:rFonts w:cs="Arial"/>
                <w:i/>
                <w:sz w:val="24"/>
                <w:szCs w:val="18"/>
              </w:rPr>
              <w:t xml:space="preserve">any </w:t>
            </w:r>
            <w:r>
              <w:rPr>
                <w:rFonts w:cs="Arial"/>
                <w:i/>
                <w:sz w:val="24"/>
                <w:szCs w:val="18"/>
              </w:rPr>
              <w:t>equipment belonging to the Charity located in this country)</w:t>
            </w:r>
          </w:p>
        </w:tc>
        <w:tc>
          <w:tcPr>
            <w:tcW w:w="1080" w:type="dxa"/>
            <w:shd w:val="clear" w:color="auto" w:fill="D9D9D9"/>
          </w:tcPr>
          <w:p w:rsidR="00E20B4C" w:rsidRDefault="00E20B4C" w:rsidP="00E20B4C">
            <w:pPr>
              <w:jc w:val="center"/>
            </w:pPr>
            <w:r w:rsidRPr="00B211B8"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2576" w:type="dxa"/>
            <w:shd w:val="clear" w:color="auto" w:fill="D9D9D9"/>
          </w:tcPr>
          <w:p w:rsidR="00E20B4C" w:rsidRPr="007F0B4A" w:rsidRDefault="00E20B4C" w:rsidP="003407C0">
            <w:pPr>
              <w:spacing w:after="120" w:line="240" w:lineRule="auto"/>
              <w:ind w:left="237"/>
              <w:rPr>
                <w:rFonts w:cs="Arial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</w:tcPr>
          <w:p w:rsidR="00E20B4C" w:rsidRPr="00C6085E" w:rsidRDefault="00E20B4C" w:rsidP="003407C0">
            <w:pPr>
              <w:spacing w:after="120" w:line="240" w:lineRule="auto"/>
              <w:ind w:left="237"/>
              <w:rPr>
                <w:rFonts w:cs="Arial"/>
                <w:sz w:val="18"/>
                <w:szCs w:val="18"/>
              </w:rPr>
            </w:pPr>
          </w:p>
        </w:tc>
      </w:tr>
      <w:tr w:rsidR="00E20B4C" w:rsidRPr="00C6085E" w:rsidTr="00A5407C">
        <w:trPr>
          <w:trHeight w:val="289"/>
        </w:trPr>
        <w:tc>
          <w:tcPr>
            <w:tcW w:w="4435" w:type="dxa"/>
            <w:shd w:val="clear" w:color="auto" w:fill="auto"/>
          </w:tcPr>
          <w:p w:rsidR="00E20B4C" w:rsidRPr="00E20B4C" w:rsidRDefault="00E20B4C" w:rsidP="00A5407C">
            <w:pPr>
              <w:spacing w:after="120" w:line="240" w:lineRule="auto"/>
              <w:rPr>
                <w:rFonts w:cs="Arial"/>
                <w:sz w:val="24"/>
                <w:szCs w:val="18"/>
              </w:rPr>
            </w:pPr>
            <w:r w:rsidRPr="00D100F8">
              <w:rPr>
                <w:rFonts w:cs="Arial"/>
                <w:b/>
                <w:sz w:val="24"/>
                <w:szCs w:val="18"/>
              </w:rPr>
              <w:t>Employee and volunteer records</w:t>
            </w:r>
            <w:r w:rsidRPr="00E20B4C">
              <w:rPr>
                <w:rFonts w:cs="Arial"/>
                <w:sz w:val="24"/>
                <w:szCs w:val="18"/>
              </w:rPr>
              <w:t xml:space="preserve"> </w:t>
            </w:r>
            <w:r w:rsidRPr="00A5407C">
              <w:rPr>
                <w:rFonts w:cs="Arial"/>
                <w:i/>
                <w:sz w:val="24"/>
                <w:szCs w:val="18"/>
              </w:rPr>
              <w:t xml:space="preserve">(including </w:t>
            </w:r>
            <w:r w:rsidR="00A5407C">
              <w:rPr>
                <w:rFonts w:cs="Arial"/>
                <w:i/>
                <w:sz w:val="24"/>
                <w:szCs w:val="18"/>
              </w:rPr>
              <w:t xml:space="preserve">any employment </w:t>
            </w:r>
            <w:r w:rsidRPr="00A5407C">
              <w:rPr>
                <w:rFonts w:cs="Arial"/>
                <w:i/>
                <w:sz w:val="24"/>
                <w:szCs w:val="18"/>
              </w:rPr>
              <w:t xml:space="preserve">contracts, </w:t>
            </w:r>
            <w:r w:rsidR="00A5407C">
              <w:rPr>
                <w:rFonts w:cs="Arial"/>
                <w:i/>
                <w:sz w:val="24"/>
                <w:szCs w:val="18"/>
              </w:rPr>
              <w:t xml:space="preserve">recordings of </w:t>
            </w:r>
            <w:r w:rsidRPr="00A5407C">
              <w:rPr>
                <w:rFonts w:cs="Arial"/>
                <w:i/>
                <w:sz w:val="24"/>
                <w:szCs w:val="18"/>
              </w:rPr>
              <w:t xml:space="preserve">screening </w:t>
            </w:r>
            <w:r w:rsidR="00A5407C">
              <w:rPr>
                <w:rFonts w:cs="Arial"/>
                <w:i/>
                <w:sz w:val="24"/>
                <w:szCs w:val="18"/>
              </w:rPr>
              <w:t xml:space="preserve">undertaken, details of any </w:t>
            </w:r>
            <w:r w:rsidRPr="00A5407C">
              <w:rPr>
                <w:rFonts w:cs="Arial"/>
                <w:i/>
                <w:sz w:val="24"/>
                <w:szCs w:val="18"/>
              </w:rPr>
              <w:t>complaints</w:t>
            </w:r>
            <w:r w:rsidR="00A5407C">
              <w:rPr>
                <w:rFonts w:cs="Arial"/>
                <w:i/>
                <w:sz w:val="24"/>
                <w:szCs w:val="18"/>
              </w:rPr>
              <w:t xml:space="preserve"> against employee or volunteer</w:t>
            </w:r>
            <w:r w:rsidRPr="00A5407C">
              <w:rPr>
                <w:rFonts w:cs="Arial"/>
                <w:i/>
                <w:sz w:val="24"/>
                <w:szCs w:val="18"/>
              </w:rPr>
              <w:t>)</w:t>
            </w:r>
          </w:p>
        </w:tc>
        <w:tc>
          <w:tcPr>
            <w:tcW w:w="1080" w:type="dxa"/>
            <w:shd w:val="clear" w:color="auto" w:fill="D9D9D9"/>
          </w:tcPr>
          <w:p w:rsidR="00E20B4C" w:rsidRDefault="00E20B4C" w:rsidP="00E20B4C">
            <w:pPr>
              <w:jc w:val="center"/>
            </w:pPr>
            <w:r w:rsidRPr="00B211B8"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2576" w:type="dxa"/>
            <w:shd w:val="clear" w:color="auto" w:fill="D9D9D9"/>
          </w:tcPr>
          <w:p w:rsidR="00E20B4C" w:rsidRPr="007F0B4A" w:rsidRDefault="00E20B4C" w:rsidP="003407C0">
            <w:pPr>
              <w:spacing w:after="120" w:line="240" w:lineRule="auto"/>
              <w:ind w:left="237"/>
              <w:rPr>
                <w:rFonts w:cs="Arial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</w:tcPr>
          <w:p w:rsidR="00E20B4C" w:rsidRPr="00C6085E" w:rsidRDefault="00E20B4C" w:rsidP="003407C0">
            <w:pPr>
              <w:spacing w:after="120" w:line="240" w:lineRule="auto"/>
              <w:ind w:left="237"/>
              <w:rPr>
                <w:rFonts w:cs="Arial"/>
                <w:sz w:val="18"/>
                <w:szCs w:val="18"/>
              </w:rPr>
            </w:pPr>
          </w:p>
        </w:tc>
      </w:tr>
      <w:tr w:rsidR="00D100F8" w:rsidRPr="00C6085E" w:rsidTr="00A5407C">
        <w:trPr>
          <w:trHeight w:val="289"/>
        </w:trPr>
        <w:tc>
          <w:tcPr>
            <w:tcW w:w="4435" w:type="dxa"/>
            <w:shd w:val="clear" w:color="auto" w:fill="auto"/>
          </w:tcPr>
          <w:p w:rsidR="00D100F8" w:rsidRDefault="00D100F8" w:rsidP="00A5407C">
            <w:pPr>
              <w:spacing w:after="120" w:line="240" w:lineRule="auto"/>
              <w:rPr>
                <w:rFonts w:cs="Arial"/>
                <w:sz w:val="24"/>
                <w:szCs w:val="18"/>
              </w:rPr>
            </w:pPr>
            <w:proofErr w:type="spellStart"/>
            <w:r>
              <w:rPr>
                <w:rFonts w:cs="Arial"/>
                <w:b/>
                <w:sz w:val="24"/>
                <w:szCs w:val="18"/>
              </w:rPr>
              <w:t>ECS</w:t>
            </w:r>
            <w:proofErr w:type="spellEnd"/>
            <w:r>
              <w:rPr>
                <w:rFonts w:cs="Arial"/>
                <w:b/>
                <w:sz w:val="24"/>
                <w:szCs w:val="18"/>
              </w:rPr>
              <w:t xml:space="preserve"> </w:t>
            </w:r>
            <w:r w:rsidR="00216B22">
              <w:rPr>
                <w:rFonts w:cs="Arial"/>
                <w:b/>
                <w:sz w:val="24"/>
                <w:szCs w:val="18"/>
              </w:rPr>
              <w:t>R</w:t>
            </w:r>
            <w:r w:rsidRPr="00D100F8">
              <w:rPr>
                <w:rFonts w:cs="Arial"/>
                <w:b/>
                <w:sz w:val="24"/>
                <w:szCs w:val="18"/>
              </w:rPr>
              <w:t xml:space="preserve">egister of </w:t>
            </w:r>
            <w:r w:rsidR="00216B22">
              <w:rPr>
                <w:rFonts w:cs="Arial"/>
                <w:b/>
                <w:sz w:val="24"/>
                <w:szCs w:val="18"/>
              </w:rPr>
              <w:t>C</w:t>
            </w:r>
            <w:r w:rsidRPr="00D100F8">
              <w:rPr>
                <w:rFonts w:cs="Arial"/>
                <w:b/>
                <w:sz w:val="24"/>
                <w:szCs w:val="18"/>
              </w:rPr>
              <w:t>onflicts</w:t>
            </w:r>
          </w:p>
          <w:p w:rsidR="00D100F8" w:rsidRPr="00D100F8" w:rsidRDefault="00D100F8" w:rsidP="00A5407C">
            <w:pPr>
              <w:spacing w:after="120" w:line="240" w:lineRule="auto"/>
              <w:rPr>
                <w:rFonts w:cs="Arial"/>
                <w:i/>
                <w:sz w:val="24"/>
                <w:szCs w:val="18"/>
              </w:rPr>
            </w:pPr>
            <w:r>
              <w:rPr>
                <w:rFonts w:cs="Arial"/>
                <w:i/>
                <w:sz w:val="24"/>
                <w:szCs w:val="18"/>
              </w:rPr>
              <w:t>(including details of any perceived or actual material conflicts of interest for employees, voluntee</w:t>
            </w:r>
            <w:bookmarkStart w:id="0" w:name="_GoBack"/>
            <w:bookmarkEnd w:id="0"/>
            <w:r>
              <w:rPr>
                <w:rFonts w:cs="Arial"/>
                <w:i/>
                <w:sz w:val="24"/>
                <w:szCs w:val="18"/>
              </w:rPr>
              <w:t>rs, third parties and Responsible Persons outside Australia)</w:t>
            </w:r>
          </w:p>
        </w:tc>
        <w:tc>
          <w:tcPr>
            <w:tcW w:w="1080" w:type="dxa"/>
            <w:shd w:val="clear" w:color="auto" w:fill="D9D9D9"/>
          </w:tcPr>
          <w:p w:rsidR="00D100F8" w:rsidRPr="00B211B8" w:rsidRDefault="00D100F8" w:rsidP="00E20B4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2576" w:type="dxa"/>
            <w:shd w:val="clear" w:color="auto" w:fill="D9D9D9"/>
          </w:tcPr>
          <w:p w:rsidR="00D100F8" w:rsidRPr="007F0B4A" w:rsidRDefault="00D100F8" w:rsidP="003407C0">
            <w:pPr>
              <w:spacing w:after="120" w:line="240" w:lineRule="auto"/>
              <w:ind w:left="237"/>
              <w:rPr>
                <w:rFonts w:cs="Arial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</w:tcPr>
          <w:p w:rsidR="00D100F8" w:rsidRPr="00C6085E" w:rsidRDefault="00D100F8" w:rsidP="003407C0">
            <w:pPr>
              <w:spacing w:after="120" w:line="240" w:lineRule="auto"/>
              <w:ind w:left="237"/>
              <w:rPr>
                <w:rFonts w:cs="Arial"/>
                <w:sz w:val="18"/>
                <w:szCs w:val="18"/>
              </w:rPr>
            </w:pPr>
          </w:p>
        </w:tc>
      </w:tr>
      <w:tr w:rsidR="00E20B4C" w:rsidRPr="00C6085E" w:rsidTr="00A5407C">
        <w:trPr>
          <w:trHeight w:val="289"/>
        </w:trPr>
        <w:tc>
          <w:tcPr>
            <w:tcW w:w="4435" w:type="dxa"/>
            <w:shd w:val="clear" w:color="auto" w:fill="auto"/>
          </w:tcPr>
          <w:p w:rsidR="00D100F8" w:rsidRDefault="00E20B4C" w:rsidP="007552E2">
            <w:pPr>
              <w:spacing w:after="120" w:line="240" w:lineRule="auto"/>
              <w:rPr>
                <w:rFonts w:cs="Arial"/>
                <w:sz w:val="24"/>
                <w:szCs w:val="18"/>
              </w:rPr>
            </w:pPr>
            <w:r w:rsidRPr="00D100F8">
              <w:rPr>
                <w:rFonts w:cs="Arial"/>
                <w:b/>
                <w:sz w:val="24"/>
                <w:szCs w:val="18"/>
              </w:rPr>
              <w:t>Complaints</w:t>
            </w:r>
            <w:r w:rsidRPr="00E20B4C">
              <w:rPr>
                <w:rFonts w:cs="Arial"/>
                <w:sz w:val="24"/>
                <w:szCs w:val="18"/>
              </w:rPr>
              <w:t xml:space="preserve"> </w:t>
            </w:r>
          </w:p>
          <w:p w:rsidR="00E20B4C" w:rsidRPr="00E20B4C" w:rsidRDefault="00D100F8" w:rsidP="00D100F8">
            <w:pPr>
              <w:spacing w:after="120" w:line="240" w:lineRule="auto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i/>
                <w:sz w:val="24"/>
                <w:szCs w:val="18"/>
              </w:rPr>
              <w:t xml:space="preserve">(including any documented claims of inappropriate behaviour by the charity’s </w:t>
            </w:r>
            <w:r>
              <w:rPr>
                <w:rFonts w:cs="Arial"/>
                <w:b/>
                <w:i/>
                <w:sz w:val="24"/>
                <w:szCs w:val="18"/>
              </w:rPr>
              <w:t>employees or Responsible P</w:t>
            </w:r>
            <w:r w:rsidRPr="00D100F8">
              <w:rPr>
                <w:rFonts w:cs="Arial"/>
                <w:b/>
                <w:i/>
                <w:sz w:val="24"/>
                <w:szCs w:val="18"/>
              </w:rPr>
              <w:t>ersons</w:t>
            </w:r>
            <w:r>
              <w:rPr>
                <w:rFonts w:cs="Arial"/>
                <w:b/>
                <w:i/>
                <w:sz w:val="24"/>
                <w:szCs w:val="18"/>
              </w:rPr>
              <w:t xml:space="preserve"> </w:t>
            </w:r>
            <w:r>
              <w:rPr>
                <w:rFonts w:cs="Arial"/>
                <w:i/>
                <w:sz w:val="24"/>
                <w:szCs w:val="18"/>
              </w:rPr>
              <w:t>in the country and action taken)</w:t>
            </w:r>
          </w:p>
        </w:tc>
        <w:tc>
          <w:tcPr>
            <w:tcW w:w="1080" w:type="dxa"/>
            <w:shd w:val="clear" w:color="auto" w:fill="D9D9D9"/>
          </w:tcPr>
          <w:p w:rsidR="00E20B4C" w:rsidRDefault="00E20B4C" w:rsidP="00E20B4C">
            <w:pPr>
              <w:jc w:val="center"/>
            </w:pPr>
            <w:r w:rsidRPr="00B211B8">
              <w:rPr>
                <w:rFonts w:cs="Arial"/>
                <w:sz w:val="18"/>
                <w:szCs w:val="18"/>
              </w:rPr>
              <w:t>YES/NO</w:t>
            </w:r>
          </w:p>
        </w:tc>
        <w:tc>
          <w:tcPr>
            <w:tcW w:w="2576" w:type="dxa"/>
            <w:shd w:val="clear" w:color="auto" w:fill="D9D9D9"/>
          </w:tcPr>
          <w:p w:rsidR="00E20B4C" w:rsidRPr="007F0B4A" w:rsidRDefault="00E20B4C" w:rsidP="003407C0">
            <w:pPr>
              <w:spacing w:after="120" w:line="240" w:lineRule="auto"/>
              <w:ind w:left="237"/>
              <w:rPr>
                <w:rFonts w:cs="Arial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</w:tcPr>
          <w:p w:rsidR="00E20B4C" w:rsidRPr="00C6085E" w:rsidRDefault="00E20B4C" w:rsidP="003407C0">
            <w:pPr>
              <w:spacing w:after="120" w:line="240" w:lineRule="auto"/>
              <w:ind w:left="237"/>
              <w:rPr>
                <w:rFonts w:cs="Arial"/>
                <w:sz w:val="18"/>
                <w:szCs w:val="18"/>
              </w:rPr>
            </w:pPr>
          </w:p>
        </w:tc>
      </w:tr>
    </w:tbl>
    <w:p w:rsidR="007552E2" w:rsidRPr="00483D2A" w:rsidRDefault="007552E2" w:rsidP="00E20B4C">
      <w:pPr>
        <w:pStyle w:val="MLBodyText"/>
      </w:pPr>
    </w:p>
    <w:sectPr w:rsidR="007552E2" w:rsidRPr="00483D2A" w:rsidSect="007B7FE6">
      <w:pgSz w:w="11906" w:h="16838" w:code="9"/>
      <w:pgMar w:top="1134" w:right="1134" w:bottom="851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25" w:rsidRDefault="00627025">
      <w:r>
        <w:separator/>
      </w:r>
    </w:p>
  </w:endnote>
  <w:endnote w:type="continuationSeparator" w:id="0">
    <w:p w:rsidR="00627025" w:rsidRDefault="0062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25" w:rsidRDefault="00627025">
      <w:r>
        <w:separator/>
      </w:r>
    </w:p>
  </w:footnote>
  <w:footnote w:type="continuationSeparator" w:id="0">
    <w:p w:rsidR="00627025" w:rsidRDefault="0062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1C7F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349D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74B8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A87A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DACD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95D8F6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D5F6BA9E"/>
    <w:lvl w:ilvl="0">
      <w:start w:val="1"/>
      <w:numFmt w:val="decimal"/>
      <w:pStyle w:val="ML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LHeading2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Letter"/>
      <w:pStyle w:val="MLHeading3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Roman"/>
      <w:pStyle w:val="MLHeading4"/>
      <w:lvlText w:val="(%4)"/>
      <w:lvlJc w:val="left"/>
      <w:pPr>
        <w:tabs>
          <w:tab w:val="num" w:pos="0"/>
        </w:tabs>
        <w:ind w:left="2880" w:hanging="720"/>
      </w:pPr>
      <w:rPr>
        <w:rFonts w:hint="default"/>
        <w:b/>
        <w:i w:val="0"/>
      </w:rPr>
    </w:lvl>
    <w:lvl w:ilvl="4">
      <w:start w:val="1"/>
      <w:numFmt w:val="upperLetter"/>
      <w:pStyle w:val="MLHeading5"/>
      <w:lvlText w:val="(%5)"/>
      <w:lvlJc w:val="left"/>
      <w:pPr>
        <w:tabs>
          <w:tab w:val="num" w:pos="0"/>
        </w:tabs>
        <w:ind w:left="3600" w:hanging="72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7">
    <w:nsid w:val="008512C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2B8549F"/>
    <w:multiLevelType w:val="multilevel"/>
    <w:tmpl w:val="D5B871B0"/>
    <w:lvl w:ilvl="0">
      <w:start w:val="1"/>
      <w:numFmt w:val="decimal"/>
      <w:pStyle w:val="MLParties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1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134"/>
      </w:p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402" w:hanging="567"/>
      </w:pPr>
    </w:lvl>
    <w:lvl w:ilvl="4">
      <w:start w:val="1"/>
      <w:numFmt w:val="decimal"/>
      <w:lvlText w:val="(%5)"/>
      <w:lvlJc w:val="left"/>
      <w:pPr>
        <w:tabs>
          <w:tab w:val="num" w:pos="3969"/>
        </w:tabs>
        <w:ind w:left="3969" w:hanging="567"/>
      </w:pPr>
    </w:lvl>
    <w:lvl w:ilvl="5">
      <w:start w:val="1"/>
      <w:numFmt w:val="upperLetter"/>
      <w:lvlText w:val="(%6)"/>
      <w:lvlJc w:val="left"/>
      <w:pPr>
        <w:tabs>
          <w:tab w:val="num" w:pos="4535"/>
        </w:tabs>
        <w:ind w:left="4535" w:hanging="566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9">
    <w:nsid w:val="18053DCF"/>
    <w:multiLevelType w:val="multilevel"/>
    <w:tmpl w:val="6ED8EE3C"/>
    <w:lvl w:ilvl="0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Numbered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Numbered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NumberedList4"/>
      <w:lvlText w:val="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pStyle w:val="Numbered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>
    <w:nsid w:val="195C119A"/>
    <w:multiLevelType w:val="multilevel"/>
    <w:tmpl w:val="4C9E9A76"/>
    <w:lvl w:ilvl="0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440"/>
        </w:tabs>
        <w:ind w:left="1440" w:hanging="720"/>
      </w:pPr>
      <w:rPr>
        <w:rFonts w:ascii="ZapfChancery" w:hAnsi="ZapfChancery" w:hint="default"/>
        <w:b/>
        <w:i w:val="0"/>
      </w:rPr>
    </w:lvl>
    <w:lvl w:ilvl="2">
      <w:start w:val="1"/>
      <w:numFmt w:val="bullet"/>
      <w:pStyle w:val="ListBullet3"/>
      <w:lvlText w:val="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"/>
      <w:lvlJc w:val="left"/>
      <w:pPr>
        <w:tabs>
          <w:tab w:val="num" w:pos="2880"/>
        </w:tabs>
        <w:ind w:left="2880" w:hanging="720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"/>
      <w:lvlJc w:val="left"/>
      <w:pPr>
        <w:tabs>
          <w:tab w:val="num" w:pos="3600"/>
        </w:tabs>
        <w:ind w:left="3600" w:hanging="720"/>
      </w:pPr>
      <w:rPr>
        <w:rFonts w:ascii="Wingdings 2" w:hAnsi="Wingdings 2"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4321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1">
    <w:nsid w:val="21CE1E46"/>
    <w:multiLevelType w:val="multilevel"/>
    <w:tmpl w:val="E028E792"/>
    <w:lvl w:ilvl="0">
      <w:start w:val="1"/>
      <w:numFmt w:val="decimal"/>
      <w:pStyle w:val="MLLegal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MLLegal2Heading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MLLeg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MLLeg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MLLeg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>
    <w:nsid w:val="35096837"/>
    <w:multiLevelType w:val="multilevel"/>
    <w:tmpl w:val="3DCE5F9E"/>
    <w:lvl w:ilvl="0">
      <w:start w:val="1"/>
      <w:numFmt w:val="decimal"/>
      <w:lvlRestart w:val="0"/>
      <w:pStyle w:val="MLSchedule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MLSchedule2Heading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3">
    <w:nsid w:val="381F2E59"/>
    <w:multiLevelType w:val="multilevel"/>
    <w:tmpl w:val="7AB6F526"/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720"/>
      </w:pPr>
      <w:rPr>
        <w:rFonts w:ascii="ZapfChancery" w:hAnsi="ZapfChancery" w:hint="default"/>
        <w:b/>
        <w:i w:val="0"/>
      </w:rPr>
    </w:lvl>
    <w:lvl w:ilvl="2">
      <w:start w:val="1"/>
      <w:numFmt w:val="bullet"/>
      <w:lvlText w:val=""/>
      <w:lvlJc w:val="left"/>
      <w:pPr>
        <w:tabs>
          <w:tab w:val="num" w:pos="0"/>
        </w:tabs>
        <w:ind w:left="2160" w:hanging="720"/>
      </w:pPr>
      <w:rPr>
        <w:rFonts w:ascii="Wingdings" w:hAnsi="Wingdings" w:hint="default"/>
      </w:rPr>
    </w:lvl>
    <w:lvl w:ilvl="3">
      <w:start w:val="1"/>
      <w:numFmt w:val="bullet"/>
      <w:lvlText w:val=""/>
      <w:lvlJc w:val="left"/>
      <w:pPr>
        <w:tabs>
          <w:tab w:val="num" w:pos="0"/>
        </w:tabs>
        <w:ind w:left="2880" w:hanging="720"/>
      </w:pPr>
      <w:rPr>
        <w:rFonts w:ascii="Wingdings 3" w:hAnsi="Wingdings 3" w:hint="default"/>
      </w:rPr>
    </w:lvl>
    <w:lvl w:ilvl="4">
      <w:start w:val="1"/>
      <w:numFmt w:val="bullet"/>
      <w:lvlText w:val=""/>
      <w:lvlJc w:val="left"/>
      <w:pPr>
        <w:tabs>
          <w:tab w:val="num" w:pos="0"/>
        </w:tabs>
        <w:ind w:left="3600" w:hanging="720"/>
      </w:pPr>
      <w:rPr>
        <w:rFonts w:ascii="Wingdings 2" w:hAnsi="Wingdings 2"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4">
    <w:nsid w:val="3B1D7CE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FEA377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6C2394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338539D"/>
    <w:multiLevelType w:val="hybridMultilevel"/>
    <w:tmpl w:val="DB7007F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60130897"/>
    <w:multiLevelType w:val="multilevel"/>
    <w:tmpl w:val="F9F8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>
    <w:nsid w:val="631E40C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493763"/>
    <w:multiLevelType w:val="hybridMultilevel"/>
    <w:tmpl w:val="22FA1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36808"/>
    <w:multiLevelType w:val="multilevel"/>
    <w:tmpl w:val="E0FA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>
    <w:nsid w:val="729C1BE0"/>
    <w:multiLevelType w:val="multilevel"/>
    <w:tmpl w:val="DB26BA8A"/>
    <w:lvl w:ilvl="0">
      <w:start w:val="1"/>
      <w:numFmt w:val="decimal"/>
      <w:lvlRestart w:val="0"/>
      <w:pStyle w:val="MLLegalParagraph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MLLegalParagraph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lowerLetter"/>
      <w:pStyle w:val="MLLegalParagraph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lowerRoman"/>
      <w:pStyle w:val="MLLegalParagraph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MLLegalParagraph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3">
    <w:nsid w:val="750F00F0"/>
    <w:multiLevelType w:val="hybridMultilevel"/>
    <w:tmpl w:val="3B0A5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C0CC1"/>
    <w:multiLevelType w:val="singleLevel"/>
    <w:tmpl w:val="C96A77AE"/>
    <w:lvl w:ilvl="0">
      <w:start w:val="1"/>
      <w:numFmt w:val="upperLetter"/>
      <w:pStyle w:val="ML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5">
    <w:nsid w:val="7DDD69FA"/>
    <w:multiLevelType w:val="multilevel"/>
    <w:tmpl w:val="941EE0C0"/>
    <w:lvl w:ilvl="0">
      <w:start w:val="1"/>
      <w:numFmt w:val="decimal"/>
      <w:pStyle w:val="MLBasic1Heading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pStyle w:val="MLBasic2Heading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MLBasic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MLBasic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pStyle w:val="MLBasic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2"/>
  </w:num>
  <w:num w:numId="11">
    <w:abstractNumId w:val="9"/>
  </w:num>
  <w:num w:numId="12">
    <w:abstractNumId w:val="18"/>
  </w:num>
  <w:num w:numId="13">
    <w:abstractNumId w:val="6"/>
  </w:num>
  <w:num w:numId="14">
    <w:abstractNumId w:val="25"/>
  </w:num>
  <w:num w:numId="15">
    <w:abstractNumId w:val="21"/>
  </w:num>
  <w:num w:numId="16">
    <w:abstractNumId w:val="11"/>
  </w:num>
  <w:num w:numId="17">
    <w:abstractNumId w:val="13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9"/>
  </w:num>
  <w:num w:numId="25">
    <w:abstractNumId w:val="16"/>
  </w:num>
  <w:num w:numId="26">
    <w:abstractNumId w:val="7"/>
  </w:num>
  <w:num w:numId="27">
    <w:abstractNumId w:val="15"/>
  </w:num>
  <w:num w:numId="28">
    <w:abstractNumId w:val="14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20"/>
  </w:num>
  <w:num w:numId="40">
    <w:abstractNumId w:val="23"/>
  </w:num>
  <w:num w:numId="4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025"/>
    <w:rsid w:val="000328DC"/>
    <w:rsid w:val="00034596"/>
    <w:rsid w:val="00091FDE"/>
    <w:rsid w:val="000D24FA"/>
    <w:rsid w:val="00102B72"/>
    <w:rsid w:val="001645B3"/>
    <w:rsid w:val="0017167A"/>
    <w:rsid w:val="001B4EBB"/>
    <w:rsid w:val="001D6780"/>
    <w:rsid w:val="00216B22"/>
    <w:rsid w:val="002B1493"/>
    <w:rsid w:val="002B5A87"/>
    <w:rsid w:val="003407C0"/>
    <w:rsid w:val="003931FF"/>
    <w:rsid w:val="003D4EDD"/>
    <w:rsid w:val="004606E6"/>
    <w:rsid w:val="00471A5B"/>
    <w:rsid w:val="00483D2A"/>
    <w:rsid w:val="004A2C07"/>
    <w:rsid w:val="00503321"/>
    <w:rsid w:val="005D396C"/>
    <w:rsid w:val="005D73EB"/>
    <w:rsid w:val="0061107F"/>
    <w:rsid w:val="00627025"/>
    <w:rsid w:val="00635CCC"/>
    <w:rsid w:val="007552E2"/>
    <w:rsid w:val="00764F43"/>
    <w:rsid w:val="007825CA"/>
    <w:rsid w:val="007B7FE6"/>
    <w:rsid w:val="007E0E5E"/>
    <w:rsid w:val="00845234"/>
    <w:rsid w:val="008C28E3"/>
    <w:rsid w:val="009F786C"/>
    <w:rsid w:val="00A32CCB"/>
    <w:rsid w:val="00A5407C"/>
    <w:rsid w:val="00B665A5"/>
    <w:rsid w:val="00BA1D1C"/>
    <w:rsid w:val="00BC6411"/>
    <w:rsid w:val="00C25A7C"/>
    <w:rsid w:val="00C64439"/>
    <w:rsid w:val="00CA5396"/>
    <w:rsid w:val="00CE58C3"/>
    <w:rsid w:val="00CF56C5"/>
    <w:rsid w:val="00D100F8"/>
    <w:rsid w:val="00D46959"/>
    <w:rsid w:val="00D60912"/>
    <w:rsid w:val="00DA3925"/>
    <w:rsid w:val="00DC7EC3"/>
    <w:rsid w:val="00E11A17"/>
    <w:rsid w:val="00E20B4C"/>
    <w:rsid w:val="00E22CD7"/>
    <w:rsid w:val="00E256AB"/>
    <w:rsid w:val="00E55E2D"/>
    <w:rsid w:val="00E77CF1"/>
    <w:rsid w:val="00E95279"/>
    <w:rsid w:val="00EA0A9B"/>
    <w:rsid w:val="00EC1ECC"/>
    <w:rsid w:val="00ED4B9A"/>
    <w:rsid w:val="00F722F3"/>
    <w:rsid w:val="00F82615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E2D"/>
    <w:pPr>
      <w:spacing w:line="240" w:lineRule="atLeast"/>
      <w:jc w:val="both"/>
    </w:pPr>
    <w:rPr>
      <w:rFonts w:ascii="Arial" w:eastAsia="Arial" w:hAnsi="Arial"/>
      <w:sz w:val="23"/>
      <w:szCs w:val="23"/>
      <w:lang w:eastAsia="zh-CN"/>
    </w:rPr>
  </w:style>
  <w:style w:type="paragraph" w:styleId="Heading1">
    <w:name w:val="heading 1"/>
    <w:next w:val="MLIndent1"/>
    <w:semiHidden/>
    <w:qFormat/>
    <w:rsid w:val="00E95279"/>
    <w:pPr>
      <w:keepNext/>
      <w:keepLines/>
      <w:spacing w:before="240"/>
      <w:outlineLvl w:val="0"/>
    </w:pPr>
    <w:rPr>
      <w:rFonts w:ascii="Arial Bold" w:eastAsia="Arial" w:hAnsi="Arial Bold"/>
      <w:b/>
      <w:kern w:val="28"/>
      <w:sz w:val="23"/>
      <w:lang w:eastAsia="en-US"/>
    </w:rPr>
  </w:style>
  <w:style w:type="paragraph" w:styleId="Heading2">
    <w:name w:val="heading 2"/>
    <w:basedOn w:val="Heading1"/>
    <w:next w:val="MLIndent2"/>
    <w:semiHidden/>
    <w:unhideWhenUsed/>
    <w:qFormat/>
    <w:rsid w:val="00E95279"/>
    <w:pPr>
      <w:tabs>
        <w:tab w:val="left" w:pos="1440"/>
      </w:tabs>
      <w:outlineLvl w:val="1"/>
    </w:pPr>
    <w:rPr>
      <w:b w:val="0"/>
    </w:rPr>
  </w:style>
  <w:style w:type="paragraph" w:styleId="Heading3">
    <w:name w:val="heading 3"/>
    <w:basedOn w:val="Heading2"/>
    <w:next w:val="MLIndent3"/>
    <w:semiHidden/>
    <w:unhideWhenUsed/>
    <w:qFormat/>
    <w:rsid w:val="00E95279"/>
    <w:pPr>
      <w:tabs>
        <w:tab w:val="clear" w:pos="1440"/>
        <w:tab w:val="left" w:pos="2160"/>
      </w:tabs>
      <w:outlineLvl w:val="2"/>
    </w:pPr>
    <w:rPr>
      <w:b/>
    </w:rPr>
  </w:style>
  <w:style w:type="paragraph" w:styleId="Heading4">
    <w:name w:val="heading 4"/>
    <w:basedOn w:val="Heading3"/>
    <w:next w:val="MLIndent4"/>
    <w:semiHidden/>
    <w:unhideWhenUsed/>
    <w:qFormat/>
    <w:rsid w:val="00E95279"/>
    <w:pPr>
      <w:tabs>
        <w:tab w:val="clear" w:pos="2160"/>
        <w:tab w:val="left" w:pos="2880"/>
      </w:tabs>
      <w:outlineLvl w:val="3"/>
    </w:pPr>
    <w:rPr>
      <w:b w:val="0"/>
    </w:rPr>
  </w:style>
  <w:style w:type="paragraph" w:styleId="Heading5">
    <w:name w:val="heading 5"/>
    <w:basedOn w:val="Heading4"/>
    <w:next w:val="MLIndent5"/>
    <w:semiHidden/>
    <w:unhideWhenUsed/>
    <w:qFormat/>
    <w:rsid w:val="00E95279"/>
    <w:pPr>
      <w:tabs>
        <w:tab w:val="clear" w:pos="2880"/>
        <w:tab w:val="left" w:pos="3600"/>
      </w:tabs>
      <w:outlineLvl w:val="4"/>
    </w:pPr>
    <w:rPr>
      <w:b/>
    </w:rPr>
  </w:style>
  <w:style w:type="paragraph" w:styleId="Heading6">
    <w:name w:val="heading 6"/>
    <w:basedOn w:val="Normal"/>
    <w:semiHidden/>
    <w:unhideWhenUsed/>
    <w:qFormat/>
    <w:rsid w:val="00635CCC"/>
    <w:pPr>
      <w:spacing w:before="240"/>
      <w:outlineLvl w:val="5"/>
    </w:pPr>
    <w:rPr>
      <w:kern w:val="28"/>
      <w:szCs w:val="20"/>
      <w:lang w:eastAsia="en-US"/>
    </w:rPr>
  </w:style>
  <w:style w:type="paragraph" w:styleId="Heading7">
    <w:name w:val="heading 7"/>
    <w:basedOn w:val="Normal"/>
    <w:semiHidden/>
    <w:unhideWhenUsed/>
    <w:qFormat/>
    <w:rsid w:val="00635CCC"/>
    <w:pPr>
      <w:spacing w:before="240"/>
      <w:outlineLvl w:val="6"/>
    </w:pPr>
    <w:rPr>
      <w:kern w:val="28"/>
      <w:szCs w:val="20"/>
      <w:lang w:eastAsia="en-US"/>
    </w:rPr>
  </w:style>
  <w:style w:type="paragraph" w:styleId="Heading8">
    <w:name w:val="heading 8"/>
    <w:basedOn w:val="Normal"/>
    <w:semiHidden/>
    <w:unhideWhenUsed/>
    <w:qFormat/>
    <w:rsid w:val="00635CCC"/>
    <w:pPr>
      <w:spacing w:before="240"/>
      <w:outlineLvl w:val="7"/>
    </w:pPr>
    <w:rPr>
      <w:kern w:val="28"/>
      <w:szCs w:val="20"/>
      <w:lang w:eastAsia="en-US"/>
    </w:rPr>
  </w:style>
  <w:style w:type="paragraph" w:styleId="Heading9">
    <w:name w:val="heading 9"/>
    <w:basedOn w:val="Normal"/>
    <w:semiHidden/>
    <w:unhideWhenUsed/>
    <w:qFormat/>
    <w:rsid w:val="00635CCC"/>
    <w:pPr>
      <w:spacing w:before="240"/>
      <w:outlineLvl w:val="8"/>
    </w:pPr>
    <w:rPr>
      <w:kern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55E2D"/>
    <w:pPr>
      <w:tabs>
        <w:tab w:val="center" w:pos="4153"/>
        <w:tab w:val="right" w:pos="8306"/>
      </w:tabs>
    </w:pPr>
  </w:style>
  <w:style w:type="paragraph" w:customStyle="1" w:styleId="Heading">
    <w:name w:val="Heading"/>
    <w:next w:val="MLBodyText"/>
    <w:semiHidden/>
    <w:rsid w:val="00E55E2D"/>
    <w:pPr>
      <w:keepNext/>
      <w:spacing w:before="240" w:line="240" w:lineRule="atLeast"/>
    </w:pPr>
    <w:rPr>
      <w:rFonts w:ascii="Arial Bold" w:eastAsia="Arial" w:hAnsi="Arial Bold"/>
      <w:b/>
      <w:sz w:val="23"/>
      <w:szCs w:val="23"/>
      <w:lang w:eastAsia="zh-CN"/>
    </w:rPr>
  </w:style>
  <w:style w:type="table" w:customStyle="1" w:styleId="MooresTable">
    <w:name w:val="MooresTable"/>
    <w:basedOn w:val="TableNormal"/>
    <w:rsid w:val="004A2C07"/>
    <w:pPr>
      <w:spacing w:before="240" w:line="240" w:lineRule="atLeast"/>
    </w:pPr>
    <w:rPr>
      <w:rFonts w:ascii="Arial" w:hAnsi="Arial"/>
      <w:sz w:val="2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basedOn w:val="DefaultParagraphFont"/>
    <w:semiHidden/>
    <w:rsid w:val="00E55E2D"/>
  </w:style>
  <w:style w:type="paragraph" w:styleId="HTMLAddress">
    <w:name w:val="HTML Address"/>
    <w:basedOn w:val="Normal"/>
    <w:semiHidden/>
    <w:rsid w:val="00E55E2D"/>
    <w:rPr>
      <w:i/>
      <w:iCs/>
    </w:rPr>
  </w:style>
  <w:style w:type="character" w:styleId="HTMLCite">
    <w:name w:val="HTML Cite"/>
    <w:semiHidden/>
    <w:rsid w:val="00E55E2D"/>
    <w:rPr>
      <w:i/>
      <w:iCs/>
    </w:rPr>
  </w:style>
  <w:style w:type="character" w:styleId="HTMLCode">
    <w:name w:val="HTML Code"/>
    <w:semiHidden/>
    <w:rsid w:val="00E55E2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55E2D"/>
    <w:rPr>
      <w:i/>
      <w:iCs/>
    </w:rPr>
  </w:style>
  <w:style w:type="character" w:styleId="HTMLKeyboard">
    <w:name w:val="HTML Keyboard"/>
    <w:semiHidden/>
    <w:rsid w:val="00E55E2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55E2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E55E2D"/>
    <w:rPr>
      <w:rFonts w:ascii="Courier New" w:hAnsi="Courier New" w:cs="Courier New"/>
    </w:rPr>
  </w:style>
  <w:style w:type="character" w:styleId="HTMLTypewriter">
    <w:name w:val="HTML Typewriter"/>
    <w:semiHidden/>
    <w:rsid w:val="00E55E2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55E2D"/>
    <w:rPr>
      <w:i/>
      <w:iCs/>
    </w:rPr>
  </w:style>
  <w:style w:type="character" w:styleId="Hyperlink">
    <w:name w:val="Hyperlink"/>
    <w:semiHidden/>
    <w:rsid w:val="00E55E2D"/>
    <w:rPr>
      <w:color w:val="0000FF"/>
      <w:u w:val="single"/>
    </w:rPr>
  </w:style>
  <w:style w:type="character" w:styleId="LineNumber">
    <w:name w:val="line number"/>
    <w:basedOn w:val="DefaultParagraphFont"/>
    <w:semiHidden/>
    <w:rsid w:val="00E55E2D"/>
  </w:style>
  <w:style w:type="paragraph" w:styleId="List">
    <w:name w:val="List"/>
    <w:basedOn w:val="Normal"/>
    <w:semiHidden/>
    <w:rsid w:val="00E55E2D"/>
    <w:pPr>
      <w:ind w:left="283" w:hanging="283"/>
    </w:pPr>
  </w:style>
  <w:style w:type="paragraph" w:styleId="List2">
    <w:name w:val="List 2"/>
    <w:basedOn w:val="Normal"/>
    <w:semiHidden/>
    <w:rsid w:val="00E55E2D"/>
    <w:pPr>
      <w:ind w:left="566" w:hanging="283"/>
    </w:pPr>
  </w:style>
  <w:style w:type="paragraph" w:styleId="List3">
    <w:name w:val="List 3"/>
    <w:basedOn w:val="Normal"/>
    <w:semiHidden/>
    <w:rsid w:val="00E55E2D"/>
    <w:pPr>
      <w:ind w:left="849" w:hanging="283"/>
    </w:pPr>
  </w:style>
  <w:style w:type="paragraph" w:styleId="List4">
    <w:name w:val="List 4"/>
    <w:basedOn w:val="Normal"/>
    <w:semiHidden/>
    <w:rsid w:val="00E55E2D"/>
    <w:pPr>
      <w:ind w:left="1132" w:hanging="283"/>
    </w:pPr>
  </w:style>
  <w:style w:type="paragraph" w:styleId="List5">
    <w:name w:val="List 5"/>
    <w:basedOn w:val="Normal"/>
    <w:semiHidden/>
    <w:rsid w:val="00E55E2D"/>
    <w:pPr>
      <w:ind w:left="1415" w:hanging="283"/>
    </w:pPr>
  </w:style>
  <w:style w:type="paragraph" w:styleId="ListBullet">
    <w:name w:val="List Bullet"/>
    <w:basedOn w:val="Normal"/>
    <w:semiHidden/>
    <w:rsid w:val="00E55E2D"/>
    <w:pPr>
      <w:numPr>
        <w:numId w:val="1"/>
      </w:numPr>
    </w:pPr>
  </w:style>
  <w:style w:type="paragraph" w:customStyle="1" w:styleId="ListBullet1">
    <w:name w:val="List Bullet 1"/>
    <w:basedOn w:val="Normal"/>
    <w:rsid w:val="00EA0A9B"/>
    <w:pPr>
      <w:numPr>
        <w:numId w:val="23"/>
      </w:numPr>
      <w:tabs>
        <w:tab w:val="clear" w:pos="720"/>
      </w:tabs>
      <w:spacing w:before="180"/>
    </w:pPr>
  </w:style>
  <w:style w:type="paragraph" w:styleId="ListBullet2">
    <w:name w:val="List Bullet 2"/>
    <w:basedOn w:val="Normal"/>
    <w:rsid w:val="00EA0A9B"/>
    <w:pPr>
      <w:numPr>
        <w:ilvl w:val="1"/>
        <w:numId w:val="23"/>
      </w:numPr>
      <w:tabs>
        <w:tab w:val="clear" w:pos="1440"/>
      </w:tabs>
      <w:spacing w:before="180"/>
    </w:pPr>
  </w:style>
  <w:style w:type="paragraph" w:styleId="ListBullet3">
    <w:name w:val="List Bullet 3"/>
    <w:basedOn w:val="Normal"/>
    <w:rsid w:val="00EA0A9B"/>
    <w:pPr>
      <w:numPr>
        <w:ilvl w:val="2"/>
        <w:numId w:val="23"/>
      </w:numPr>
      <w:tabs>
        <w:tab w:val="clear" w:pos="2160"/>
      </w:tabs>
      <w:spacing w:before="180"/>
    </w:pPr>
  </w:style>
  <w:style w:type="paragraph" w:styleId="ListBullet4">
    <w:name w:val="List Bullet 4"/>
    <w:basedOn w:val="Normal"/>
    <w:rsid w:val="00EA0A9B"/>
    <w:pPr>
      <w:numPr>
        <w:ilvl w:val="3"/>
        <w:numId w:val="23"/>
      </w:numPr>
      <w:tabs>
        <w:tab w:val="clear" w:pos="2880"/>
      </w:tabs>
      <w:spacing w:before="180"/>
    </w:pPr>
  </w:style>
  <w:style w:type="paragraph" w:styleId="ListBullet5">
    <w:name w:val="List Bullet 5"/>
    <w:basedOn w:val="Normal"/>
    <w:rsid w:val="00EA0A9B"/>
    <w:pPr>
      <w:numPr>
        <w:ilvl w:val="4"/>
        <w:numId w:val="23"/>
      </w:numPr>
      <w:tabs>
        <w:tab w:val="clear" w:pos="3600"/>
      </w:tabs>
      <w:spacing w:before="180"/>
    </w:pPr>
  </w:style>
  <w:style w:type="paragraph" w:styleId="ListContinue">
    <w:name w:val="List Continue"/>
    <w:basedOn w:val="Normal"/>
    <w:semiHidden/>
    <w:rsid w:val="00E55E2D"/>
    <w:pPr>
      <w:spacing w:after="120"/>
      <w:ind w:left="283"/>
    </w:pPr>
  </w:style>
  <w:style w:type="paragraph" w:styleId="ListContinue2">
    <w:name w:val="List Continue 2"/>
    <w:basedOn w:val="Normal"/>
    <w:semiHidden/>
    <w:rsid w:val="00E55E2D"/>
    <w:pPr>
      <w:spacing w:after="120"/>
      <w:ind w:left="566"/>
    </w:pPr>
  </w:style>
  <w:style w:type="paragraph" w:styleId="ListContinue3">
    <w:name w:val="List Continue 3"/>
    <w:basedOn w:val="Normal"/>
    <w:semiHidden/>
    <w:rsid w:val="00E55E2D"/>
    <w:pPr>
      <w:spacing w:after="120"/>
      <w:ind w:left="849"/>
    </w:pPr>
  </w:style>
  <w:style w:type="paragraph" w:styleId="ListContinue4">
    <w:name w:val="List Continue 4"/>
    <w:basedOn w:val="Normal"/>
    <w:semiHidden/>
    <w:rsid w:val="00E55E2D"/>
    <w:pPr>
      <w:spacing w:after="120"/>
      <w:ind w:left="1132"/>
    </w:pPr>
  </w:style>
  <w:style w:type="paragraph" w:styleId="ListContinue5">
    <w:name w:val="List Continue 5"/>
    <w:basedOn w:val="Normal"/>
    <w:semiHidden/>
    <w:rsid w:val="00E55E2D"/>
    <w:pPr>
      <w:spacing w:after="120"/>
      <w:ind w:left="1415"/>
    </w:pPr>
  </w:style>
  <w:style w:type="paragraph" w:styleId="ListNumber">
    <w:name w:val="List Number"/>
    <w:basedOn w:val="Normal"/>
    <w:semiHidden/>
    <w:rsid w:val="00E55E2D"/>
    <w:pPr>
      <w:numPr>
        <w:numId w:val="3"/>
      </w:numPr>
    </w:pPr>
  </w:style>
  <w:style w:type="paragraph" w:styleId="ListNumber2">
    <w:name w:val="List Number 2"/>
    <w:basedOn w:val="Normal"/>
    <w:semiHidden/>
    <w:rsid w:val="00E55E2D"/>
    <w:pPr>
      <w:numPr>
        <w:numId w:val="4"/>
      </w:numPr>
    </w:pPr>
  </w:style>
  <w:style w:type="paragraph" w:styleId="ListNumber3">
    <w:name w:val="List Number 3"/>
    <w:basedOn w:val="Normal"/>
    <w:semiHidden/>
    <w:rsid w:val="00E55E2D"/>
    <w:pPr>
      <w:numPr>
        <w:numId w:val="5"/>
      </w:numPr>
    </w:pPr>
  </w:style>
  <w:style w:type="paragraph" w:styleId="ListNumber4">
    <w:name w:val="List Number 4"/>
    <w:basedOn w:val="Normal"/>
    <w:semiHidden/>
    <w:rsid w:val="00E55E2D"/>
    <w:pPr>
      <w:numPr>
        <w:numId w:val="6"/>
      </w:numPr>
    </w:pPr>
  </w:style>
  <w:style w:type="paragraph" w:styleId="ListNumber5">
    <w:name w:val="List Number 5"/>
    <w:basedOn w:val="Normal"/>
    <w:semiHidden/>
    <w:rsid w:val="00E55E2D"/>
    <w:pPr>
      <w:numPr>
        <w:numId w:val="7"/>
      </w:numPr>
    </w:pPr>
  </w:style>
  <w:style w:type="paragraph" w:styleId="MessageHeader">
    <w:name w:val="Message Header"/>
    <w:basedOn w:val="Normal"/>
    <w:semiHidden/>
    <w:rsid w:val="00E5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MLBasic1Heading">
    <w:name w:val="ML Basic 1 (Heading)"/>
    <w:next w:val="MLIndent1"/>
    <w:qFormat/>
    <w:rsid w:val="000328DC"/>
    <w:pPr>
      <w:keepNext/>
      <w:numPr>
        <w:numId w:val="14"/>
      </w:numPr>
      <w:tabs>
        <w:tab w:val="clear" w:pos="720"/>
      </w:tabs>
      <w:spacing w:before="240" w:line="240" w:lineRule="atLeast"/>
      <w:jc w:val="both"/>
    </w:pPr>
    <w:rPr>
      <w:rFonts w:ascii="Arial" w:eastAsia="Arial" w:hAnsi="Arial"/>
      <w:b/>
      <w:caps/>
      <w:kern w:val="28"/>
      <w:sz w:val="23"/>
      <w:lang w:eastAsia="en-US"/>
    </w:rPr>
  </w:style>
  <w:style w:type="paragraph" w:customStyle="1" w:styleId="MLBasic2Heading">
    <w:name w:val="ML Basic 2 (Heading)"/>
    <w:basedOn w:val="MLBasic1Heading"/>
    <w:next w:val="MLIndent2"/>
    <w:rsid w:val="00D46959"/>
    <w:pPr>
      <w:numPr>
        <w:ilvl w:val="1"/>
      </w:numPr>
      <w:tabs>
        <w:tab w:val="clear" w:pos="1440"/>
      </w:tabs>
    </w:pPr>
    <w:rPr>
      <w:caps w:val="0"/>
    </w:rPr>
  </w:style>
  <w:style w:type="paragraph" w:customStyle="1" w:styleId="MLBasic3">
    <w:name w:val="ML Basic 3"/>
    <w:basedOn w:val="MLBasic2Heading"/>
    <w:rsid w:val="00EA0A9B"/>
    <w:pPr>
      <w:keepNext w:val="0"/>
      <w:numPr>
        <w:ilvl w:val="2"/>
      </w:numPr>
      <w:tabs>
        <w:tab w:val="clear" w:pos="2160"/>
      </w:tabs>
    </w:pPr>
    <w:rPr>
      <w:b w:val="0"/>
    </w:rPr>
  </w:style>
  <w:style w:type="paragraph" w:customStyle="1" w:styleId="MLBasic4">
    <w:name w:val="ML Basic 4"/>
    <w:basedOn w:val="MLBasic3"/>
    <w:rsid w:val="00EA0A9B"/>
    <w:pPr>
      <w:numPr>
        <w:ilvl w:val="3"/>
      </w:numPr>
      <w:tabs>
        <w:tab w:val="clear" w:pos="2880"/>
      </w:tabs>
    </w:pPr>
  </w:style>
  <w:style w:type="paragraph" w:customStyle="1" w:styleId="MLBasic5">
    <w:name w:val="ML Basic 5"/>
    <w:basedOn w:val="MLBasic4"/>
    <w:rsid w:val="00EA0A9B"/>
    <w:pPr>
      <w:numPr>
        <w:ilvl w:val="4"/>
      </w:numPr>
      <w:tabs>
        <w:tab w:val="clear" w:pos="3600"/>
      </w:tabs>
    </w:pPr>
  </w:style>
  <w:style w:type="paragraph" w:customStyle="1" w:styleId="MLBodyText">
    <w:name w:val="ML Body Text"/>
    <w:basedOn w:val="BodyText"/>
    <w:link w:val="MLBodyTextChar"/>
    <w:qFormat/>
    <w:rsid w:val="00E55E2D"/>
    <w:pPr>
      <w:spacing w:before="240" w:after="0"/>
    </w:pPr>
  </w:style>
  <w:style w:type="paragraph" w:styleId="BodyText">
    <w:name w:val="Body Text"/>
    <w:basedOn w:val="Normal"/>
    <w:semiHidden/>
    <w:rsid w:val="00E55E2D"/>
    <w:pPr>
      <w:spacing w:after="120"/>
    </w:pPr>
  </w:style>
  <w:style w:type="paragraph" w:customStyle="1" w:styleId="MLDefinitions">
    <w:name w:val="ML Definitions"/>
    <w:semiHidden/>
    <w:rsid w:val="00E55E2D"/>
    <w:pPr>
      <w:spacing w:before="240" w:line="240" w:lineRule="atLeast"/>
      <w:ind w:left="720"/>
    </w:pPr>
    <w:rPr>
      <w:rFonts w:ascii="Arial" w:eastAsia="Arial" w:hAnsi="Arial"/>
      <w:sz w:val="23"/>
      <w:szCs w:val="23"/>
      <w:lang w:eastAsia="en-US"/>
    </w:rPr>
  </w:style>
  <w:style w:type="paragraph" w:customStyle="1" w:styleId="MLHEADING">
    <w:name w:val="ML HEADING"/>
    <w:next w:val="MLBodyText"/>
    <w:rsid w:val="000328DC"/>
    <w:pPr>
      <w:keepNext/>
      <w:spacing w:before="240" w:line="240" w:lineRule="atLeast"/>
      <w:jc w:val="both"/>
    </w:pPr>
    <w:rPr>
      <w:rFonts w:ascii="Arial" w:eastAsia="Arial" w:hAnsi="Arial"/>
      <w:b/>
      <w:caps/>
      <w:sz w:val="23"/>
      <w:szCs w:val="23"/>
      <w:lang w:eastAsia="zh-CN"/>
    </w:rPr>
  </w:style>
  <w:style w:type="paragraph" w:customStyle="1" w:styleId="MLIndent1">
    <w:name w:val="ML Indent 1"/>
    <w:rsid w:val="00E55E2D"/>
    <w:pPr>
      <w:spacing w:before="240" w:line="240" w:lineRule="atLeast"/>
      <w:ind w:left="720"/>
      <w:jc w:val="both"/>
    </w:pPr>
    <w:rPr>
      <w:rFonts w:ascii="Arial" w:eastAsia="Arial" w:hAnsi="Arial"/>
      <w:sz w:val="23"/>
      <w:szCs w:val="23"/>
      <w:lang w:eastAsia="zh-CN"/>
    </w:rPr>
  </w:style>
  <w:style w:type="paragraph" w:customStyle="1" w:styleId="MLIndent2">
    <w:name w:val="ML Indent 2"/>
    <w:basedOn w:val="MLIndent1"/>
    <w:uiPriority w:val="3"/>
    <w:rsid w:val="00E55E2D"/>
    <w:pPr>
      <w:ind w:left="1440"/>
    </w:pPr>
  </w:style>
  <w:style w:type="paragraph" w:customStyle="1" w:styleId="MLIndent3">
    <w:name w:val="ML Indent 3"/>
    <w:basedOn w:val="MLIndent2"/>
    <w:rsid w:val="00E55E2D"/>
    <w:pPr>
      <w:ind w:left="2160"/>
    </w:pPr>
  </w:style>
  <w:style w:type="paragraph" w:customStyle="1" w:styleId="MLIndent4">
    <w:name w:val="ML Indent 4"/>
    <w:basedOn w:val="MLIndent3"/>
    <w:rsid w:val="00E55E2D"/>
    <w:pPr>
      <w:ind w:left="2880"/>
    </w:pPr>
  </w:style>
  <w:style w:type="paragraph" w:customStyle="1" w:styleId="MLIndent5">
    <w:name w:val="ML Indent 5"/>
    <w:basedOn w:val="MLIndent4"/>
    <w:rsid w:val="00E55E2D"/>
    <w:pPr>
      <w:ind w:left="3600"/>
    </w:pPr>
  </w:style>
  <w:style w:type="paragraph" w:customStyle="1" w:styleId="MLLegal1Heading">
    <w:name w:val="ML Legal 1 (Heading)"/>
    <w:next w:val="MLIndent1"/>
    <w:qFormat/>
    <w:rsid w:val="000328DC"/>
    <w:pPr>
      <w:keepNext/>
      <w:numPr>
        <w:numId w:val="16"/>
      </w:numPr>
      <w:tabs>
        <w:tab w:val="clear" w:pos="720"/>
      </w:tabs>
      <w:spacing w:before="240" w:line="240" w:lineRule="atLeast"/>
      <w:jc w:val="both"/>
    </w:pPr>
    <w:rPr>
      <w:rFonts w:ascii="Arial" w:eastAsia="Arial" w:hAnsi="Arial" w:cs="Arial"/>
      <w:b/>
      <w:caps/>
      <w:sz w:val="23"/>
      <w:szCs w:val="24"/>
    </w:rPr>
  </w:style>
  <w:style w:type="paragraph" w:customStyle="1" w:styleId="MLLegal2Heading">
    <w:name w:val="ML Legal 2 (Heading)"/>
    <w:basedOn w:val="MLLegal1Heading"/>
    <w:next w:val="MLIndent2"/>
    <w:rsid w:val="00EA0A9B"/>
    <w:pPr>
      <w:numPr>
        <w:ilvl w:val="1"/>
      </w:numPr>
      <w:tabs>
        <w:tab w:val="clear" w:pos="1440"/>
      </w:tabs>
    </w:pPr>
    <w:rPr>
      <w:caps w:val="0"/>
    </w:rPr>
  </w:style>
  <w:style w:type="paragraph" w:customStyle="1" w:styleId="MLLegal3">
    <w:name w:val="ML Legal 3"/>
    <w:basedOn w:val="MLLegal2Heading"/>
    <w:rsid w:val="00EA0A9B"/>
    <w:pPr>
      <w:keepNext w:val="0"/>
      <w:numPr>
        <w:ilvl w:val="2"/>
      </w:numPr>
      <w:tabs>
        <w:tab w:val="clear" w:pos="2160"/>
      </w:tabs>
    </w:pPr>
    <w:rPr>
      <w:b w:val="0"/>
    </w:rPr>
  </w:style>
  <w:style w:type="paragraph" w:customStyle="1" w:styleId="MLLegal4">
    <w:name w:val="ML Legal 4"/>
    <w:basedOn w:val="MLLegal3"/>
    <w:rsid w:val="00EA0A9B"/>
    <w:pPr>
      <w:numPr>
        <w:ilvl w:val="3"/>
      </w:numPr>
      <w:tabs>
        <w:tab w:val="clear" w:pos="2880"/>
      </w:tabs>
    </w:pPr>
  </w:style>
  <w:style w:type="paragraph" w:customStyle="1" w:styleId="MLLegal5">
    <w:name w:val="ML Legal 5"/>
    <w:basedOn w:val="MLLegal4"/>
    <w:rsid w:val="00EA0A9B"/>
    <w:pPr>
      <w:numPr>
        <w:ilvl w:val="4"/>
      </w:numPr>
      <w:tabs>
        <w:tab w:val="clear" w:pos="3600"/>
      </w:tabs>
    </w:pPr>
  </w:style>
  <w:style w:type="paragraph" w:customStyle="1" w:styleId="MLParties">
    <w:name w:val="ML Parties"/>
    <w:basedOn w:val="Normal"/>
    <w:next w:val="Normal"/>
    <w:semiHidden/>
    <w:rsid w:val="00E55E2D"/>
    <w:pPr>
      <w:numPr>
        <w:numId w:val="8"/>
      </w:numPr>
      <w:tabs>
        <w:tab w:val="left" w:pos="720"/>
      </w:tabs>
      <w:spacing w:before="240"/>
    </w:pPr>
  </w:style>
  <w:style w:type="paragraph" w:customStyle="1" w:styleId="MLRecitals">
    <w:name w:val="ML Recitals"/>
    <w:basedOn w:val="Normal"/>
    <w:semiHidden/>
    <w:rsid w:val="00E55E2D"/>
    <w:pPr>
      <w:numPr>
        <w:numId w:val="9"/>
      </w:numPr>
      <w:spacing w:before="240"/>
    </w:pPr>
  </w:style>
  <w:style w:type="paragraph" w:customStyle="1" w:styleId="MLSchedule1Heading">
    <w:name w:val="ML Schedule 1 (Heading)"/>
    <w:next w:val="MLIndent1"/>
    <w:semiHidden/>
    <w:qFormat/>
    <w:rsid w:val="00E55E2D"/>
    <w:pPr>
      <w:keepNext/>
      <w:numPr>
        <w:numId w:val="10"/>
      </w:numPr>
      <w:spacing w:before="240" w:line="240" w:lineRule="atLeast"/>
    </w:pPr>
    <w:rPr>
      <w:rFonts w:ascii="Arial Bold" w:eastAsia="Arial" w:hAnsi="Arial Bold"/>
      <w:b/>
      <w:caps/>
      <w:sz w:val="23"/>
      <w:szCs w:val="23"/>
      <w:lang w:eastAsia="zh-CN"/>
    </w:rPr>
  </w:style>
  <w:style w:type="paragraph" w:customStyle="1" w:styleId="MLSchedule2Heading">
    <w:name w:val="ML Schedule 2 (Heading)"/>
    <w:basedOn w:val="MLSchedule1Heading"/>
    <w:next w:val="MLIndent2"/>
    <w:semiHidden/>
    <w:rsid w:val="00E55E2D"/>
    <w:pPr>
      <w:numPr>
        <w:ilvl w:val="1"/>
      </w:numPr>
    </w:pPr>
    <w:rPr>
      <w:caps w:val="0"/>
    </w:rPr>
  </w:style>
  <w:style w:type="paragraph" w:styleId="NormalWeb">
    <w:name w:val="Normal (Web)"/>
    <w:basedOn w:val="Normal"/>
    <w:semiHidden/>
    <w:rsid w:val="00E55E2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E55E2D"/>
    <w:pPr>
      <w:ind w:left="720"/>
    </w:pPr>
  </w:style>
  <w:style w:type="paragraph" w:styleId="NoteHeading">
    <w:name w:val="Note Heading"/>
    <w:basedOn w:val="Normal"/>
    <w:next w:val="Normal"/>
    <w:semiHidden/>
    <w:rsid w:val="00E55E2D"/>
  </w:style>
  <w:style w:type="paragraph" w:customStyle="1" w:styleId="NumberedList1">
    <w:name w:val="Numbered List 1"/>
    <w:qFormat/>
    <w:rsid w:val="00EA0A9B"/>
    <w:pPr>
      <w:numPr>
        <w:numId w:val="11"/>
      </w:numPr>
      <w:tabs>
        <w:tab w:val="clear" w:pos="720"/>
      </w:tabs>
      <w:spacing w:before="240" w:line="240" w:lineRule="atLeast"/>
      <w:jc w:val="both"/>
    </w:pPr>
    <w:rPr>
      <w:rFonts w:ascii="Arial" w:eastAsia="SimSun" w:hAnsi="Arial"/>
      <w:kern w:val="28"/>
      <w:sz w:val="23"/>
      <w:lang w:eastAsia="en-US"/>
    </w:rPr>
  </w:style>
  <w:style w:type="paragraph" w:customStyle="1" w:styleId="NumberedList2">
    <w:name w:val="Numbered List 2"/>
    <w:basedOn w:val="NumberedList1"/>
    <w:rsid w:val="00EA0A9B"/>
    <w:pPr>
      <w:numPr>
        <w:ilvl w:val="1"/>
      </w:numPr>
      <w:tabs>
        <w:tab w:val="clear" w:pos="1440"/>
      </w:tabs>
    </w:pPr>
  </w:style>
  <w:style w:type="paragraph" w:customStyle="1" w:styleId="NumberedList3">
    <w:name w:val="Numbered List 3"/>
    <w:basedOn w:val="NumberedList2"/>
    <w:rsid w:val="00EA0A9B"/>
    <w:pPr>
      <w:numPr>
        <w:ilvl w:val="2"/>
      </w:numPr>
      <w:tabs>
        <w:tab w:val="clear" w:pos="2160"/>
      </w:tabs>
    </w:pPr>
  </w:style>
  <w:style w:type="paragraph" w:customStyle="1" w:styleId="NumberedList4">
    <w:name w:val="Numbered List 4"/>
    <w:basedOn w:val="NumberedList3"/>
    <w:rsid w:val="00EA0A9B"/>
    <w:pPr>
      <w:numPr>
        <w:ilvl w:val="3"/>
      </w:numPr>
      <w:tabs>
        <w:tab w:val="clear" w:pos="2880"/>
      </w:tabs>
    </w:pPr>
  </w:style>
  <w:style w:type="paragraph" w:customStyle="1" w:styleId="NumberedList5">
    <w:name w:val="Numbered List 5"/>
    <w:basedOn w:val="NumberedList4"/>
    <w:rsid w:val="00EA0A9B"/>
    <w:pPr>
      <w:numPr>
        <w:ilvl w:val="4"/>
      </w:numPr>
      <w:tabs>
        <w:tab w:val="clear" w:pos="3600"/>
      </w:tabs>
    </w:pPr>
  </w:style>
  <w:style w:type="character" w:styleId="PageNumber">
    <w:name w:val="page number"/>
    <w:basedOn w:val="DefaultParagraphFont"/>
    <w:semiHidden/>
    <w:rsid w:val="00E55E2D"/>
  </w:style>
  <w:style w:type="paragraph" w:styleId="PlainText">
    <w:name w:val="Plain Text"/>
    <w:basedOn w:val="Normal"/>
    <w:semiHidden/>
    <w:rsid w:val="00E55E2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5E2D"/>
  </w:style>
  <w:style w:type="paragraph" w:styleId="Signature">
    <w:name w:val="Signature"/>
    <w:basedOn w:val="Normal"/>
    <w:semiHidden/>
    <w:rsid w:val="00E55E2D"/>
    <w:pPr>
      <w:ind w:left="4252"/>
    </w:pPr>
  </w:style>
  <w:style w:type="character" w:styleId="Strong">
    <w:name w:val="Strong"/>
    <w:qFormat/>
    <w:rsid w:val="00E55E2D"/>
    <w:rPr>
      <w:b/>
      <w:bCs/>
    </w:rPr>
  </w:style>
  <w:style w:type="paragraph" w:styleId="Subtitle">
    <w:name w:val="Subtitle"/>
    <w:basedOn w:val="Normal"/>
    <w:qFormat/>
    <w:rsid w:val="00E55E2D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55E2D"/>
    <w:rPr>
      <w:rFonts w:ascii="Arial" w:eastAsia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55E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semiHidden/>
    <w:rsid w:val="00E55E2D"/>
    <w:pPr>
      <w:tabs>
        <w:tab w:val="left" w:pos="720"/>
        <w:tab w:val="right" w:leader="dot" w:pos="9017"/>
      </w:tabs>
      <w:spacing w:before="240" w:line="240" w:lineRule="auto"/>
      <w:ind w:left="720" w:right="1418" w:hanging="720"/>
      <w:jc w:val="left"/>
    </w:pPr>
    <w:rPr>
      <w:rFonts w:ascii="Arial Bold" w:eastAsia="Times New Roman" w:hAnsi="Arial Bold" w:cs="Arial"/>
      <w:b/>
      <w:caps/>
      <w:lang w:eastAsia="en-AU"/>
    </w:rPr>
  </w:style>
  <w:style w:type="paragraph" w:styleId="TOC2">
    <w:name w:val="toc 2"/>
    <w:basedOn w:val="Normal"/>
    <w:next w:val="Normal"/>
    <w:semiHidden/>
    <w:rsid w:val="00E55E2D"/>
    <w:pPr>
      <w:tabs>
        <w:tab w:val="left" w:pos="1440"/>
        <w:tab w:val="right" w:leader="dot" w:pos="9015"/>
      </w:tabs>
      <w:spacing w:before="120" w:line="240" w:lineRule="auto"/>
      <w:ind w:left="1440" w:right="1418" w:hanging="720"/>
      <w:jc w:val="left"/>
    </w:pPr>
    <w:rPr>
      <w:rFonts w:ascii="Arial Bold" w:eastAsia="Times New Roman" w:hAnsi="Arial Bold" w:cs="Arial"/>
      <w:b/>
      <w:lang w:eastAsia="en-AU"/>
    </w:rPr>
  </w:style>
  <w:style w:type="paragraph" w:styleId="TOC3">
    <w:name w:val="toc 3"/>
    <w:basedOn w:val="Normal"/>
    <w:next w:val="Normal"/>
    <w:semiHidden/>
    <w:rsid w:val="00E55E2D"/>
    <w:pPr>
      <w:spacing w:before="240" w:line="240" w:lineRule="auto"/>
      <w:ind w:right="1418"/>
      <w:jc w:val="left"/>
    </w:pPr>
    <w:rPr>
      <w:rFonts w:ascii="Arial Bold" w:eastAsia="Times New Roman" w:hAnsi="Arial Bold" w:cs="Arial"/>
      <w:b/>
      <w:caps/>
      <w:lang w:eastAsia="en-AU"/>
    </w:rPr>
  </w:style>
  <w:style w:type="paragraph" w:styleId="TOC4">
    <w:name w:val="toc 4"/>
    <w:basedOn w:val="Normal"/>
    <w:next w:val="Normal"/>
    <w:autoRedefine/>
    <w:semiHidden/>
    <w:rsid w:val="00E55E2D"/>
    <w:pPr>
      <w:ind w:left="690"/>
    </w:pPr>
  </w:style>
  <w:style w:type="paragraph" w:styleId="TOC5">
    <w:name w:val="toc 5"/>
    <w:basedOn w:val="Normal"/>
    <w:next w:val="Normal"/>
    <w:autoRedefine/>
    <w:semiHidden/>
    <w:rsid w:val="00E55E2D"/>
    <w:pPr>
      <w:ind w:left="920"/>
    </w:pPr>
  </w:style>
  <w:style w:type="paragraph" w:styleId="TOC6">
    <w:name w:val="toc 6"/>
    <w:basedOn w:val="Normal"/>
    <w:next w:val="Normal"/>
    <w:autoRedefine/>
    <w:semiHidden/>
    <w:rsid w:val="00E55E2D"/>
    <w:pPr>
      <w:ind w:left="1150"/>
    </w:pPr>
  </w:style>
  <w:style w:type="paragraph" w:styleId="TOC7">
    <w:name w:val="toc 7"/>
    <w:basedOn w:val="Normal"/>
    <w:next w:val="Normal"/>
    <w:autoRedefine/>
    <w:semiHidden/>
    <w:rsid w:val="00E55E2D"/>
    <w:pPr>
      <w:ind w:left="1380"/>
    </w:pPr>
  </w:style>
  <w:style w:type="paragraph" w:styleId="TOC8">
    <w:name w:val="toc 8"/>
    <w:basedOn w:val="Normal"/>
    <w:next w:val="Normal"/>
    <w:autoRedefine/>
    <w:semiHidden/>
    <w:rsid w:val="00E55E2D"/>
    <w:pPr>
      <w:ind w:left="1610"/>
    </w:pPr>
  </w:style>
  <w:style w:type="paragraph" w:styleId="TOC9">
    <w:name w:val="toc 9"/>
    <w:basedOn w:val="Normal"/>
    <w:next w:val="Normal"/>
    <w:autoRedefine/>
    <w:semiHidden/>
    <w:rsid w:val="00E55E2D"/>
    <w:pPr>
      <w:ind w:left="1840"/>
    </w:pPr>
  </w:style>
  <w:style w:type="paragraph" w:styleId="Footer">
    <w:name w:val="footer"/>
    <w:basedOn w:val="Normal"/>
    <w:semiHidden/>
    <w:rsid w:val="001645B3"/>
    <w:pPr>
      <w:tabs>
        <w:tab w:val="center" w:pos="4153"/>
        <w:tab w:val="right" w:pos="8306"/>
      </w:tabs>
    </w:pPr>
  </w:style>
  <w:style w:type="paragraph" w:customStyle="1" w:styleId="MLLegalParagraph1Heading">
    <w:name w:val="ML Legal Paragraph 1 (Heading)"/>
    <w:next w:val="MLLegalParagraph2"/>
    <w:rsid w:val="000328DC"/>
    <w:pPr>
      <w:keepNext/>
      <w:numPr>
        <w:numId w:val="33"/>
      </w:numPr>
      <w:tabs>
        <w:tab w:val="clear" w:pos="720"/>
      </w:tabs>
      <w:spacing w:before="240" w:line="240" w:lineRule="atLeast"/>
      <w:jc w:val="both"/>
    </w:pPr>
    <w:rPr>
      <w:rFonts w:ascii="Arial" w:eastAsia="Arial" w:hAnsi="Arial"/>
      <w:b/>
      <w:sz w:val="23"/>
      <w:szCs w:val="23"/>
      <w:lang w:eastAsia="en-US"/>
    </w:rPr>
  </w:style>
  <w:style w:type="paragraph" w:customStyle="1" w:styleId="MLLegalParagraph2">
    <w:name w:val="ML Legal Paragraph 2"/>
    <w:basedOn w:val="MLLegalParagraph1Heading"/>
    <w:rsid w:val="00D46959"/>
    <w:pPr>
      <w:keepNext w:val="0"/>
      <w:numPr>
        <w:ilvl w:val="1"/>
      </w:numPr>
      <w:tabs>
        <w:tab w:val="clear" w:pos="1440"/>
      </w:tabs>
    </w:pPr>
    <w:rPr>
      <w:b w:val="0"/>
    </w:rPr>
  </w:style>
  <w:style w:type="paragraph" w:customStyle="1" w:styleId="MLLegalParagraph3">
    <w:name w:val="ML Legal Paragraph 3"/>
    <w:basedOn w:val="MLLegalParagraph2"/>
    <w:rsid w:val="00EA0A9B"/>
    <w:pPr>
      <w:numPr>
        <w:ilvl w:val="2"/>
      </w:numPr>
      <w:tabs>
        <w:tab w:val="clear" w:pos="2160"/>
      </w:tabs>
    </w:pPr>
  </w:style>
  <w:style w:type="paragraph" w:customStyle="1" w:styleId="MLLegalParagraph4">
    <w:name w:val="ML Legal Paragraph 4"/>
    <w:basedOn w:val="MLLegalParagraph3"/>
    <w:rsid w:val="00EA0A9B"/>
    <w:pPr>
      <w:numPr>
        <w:ilvl w:val="3"/>
      </w:numPr>
      <w:tabs>
        <w:tab w:val="clear" w:pos="2880"/>
      </w:tabs>
    </w:pPr>
  </w:style>
  <w:style w:type="paragraph" w:customStyle="1" w:styleId="MLLegalParagraph5">
    <w:name w:val="ML Legal Paragraph 5"/>
    <w:basedOn w:val="MLLegalParagraph4"/>
    <w:rsid w:val="00EA0A9B"/>
    <w:pPr>
      <w:numPr>
        <w:ilvl w:val="4"/>
      </w:numPr>
      <w:tabs>
        <w:tab w:val="clear" w:pos="3600"/>
      </w:tabs>
    </w:pPr>
  </w:style>
  <w:style w:type="paragraph" w:customStyle="1" w:styleId="MLHeading1">
    <w:name w:val="ML Heading 1"/>
    <w:next w:val="MLIndent1"/>
    <w:rsid w:val="000328DC"/>
    <w:pPr>
      <w:keepNext/>
      <w:numPr>
        <w:numId w:val="38"/>
      </w:numPr>
      <w:tabs>
        <w:tab w:val="clear" w:pos="720"/>
      </w:tabs>
      <w:spacing w:before="240" w:line="240" w:lineRule="atLeast"/>
      <w:jc w:val="both"/>
    </w:pPr>
    <w:rPr>
      <w:rFonts w:ascii="Arial" w:eastAsia="Arial" w:hAnsi="Arial"/>
      <w:b/>
      <w:kern w:val="28"/>
      <w:sz w:val="23"/>
      <w:lang w:eastAsia="en-US"/>
    </w:rPr>
  </w:style>
  <w:style w:type="paragraph" w:customStyle="1" w:styleId="MLHeading2">
    <w:name w:val="ML Heading 2"/>
    <w:basedOn w:val="MLHeading1"/>
    <w:next w:val="MLIndent2"/>
    <w:rsid w:val="00BA1D1C"/>
    <w:pPr>
      <w:numPr>
        <w:ilvl w:val="1"/>
      </w:numPr>
      <w:tabs>
        <w:tab w:val="clear" w:pos="0"/>
      </w:tabs>
    </w:pPr>
  </w:style>
  <w:style w:type="paragraph" w:customStyle="1" w:styleId="MLHeading3">
    <w:name w:val="ML Heading 3"/>
    <w:basedOn w:val="MLHeading2"/>
    <w:next w:val="MLIndent3"/>
    <w:rsid w:val="00EA0A9B"/>
    <w:pPr>
      <w:numPr>
        <w:ilvl w:val="2"/>
      </w:numPr>
      <w:tabs>
        <w:tab w:val="clear" w:pos="0"/>
      </w:tabs>
    </w:pPr>
  </w:style>
  <w:style w:type="paragraph" w:customStyle="1" w:styleId="MLHeading4">
    <w:name w:val="ML Heading 4"/>
    <w:basedOn w:val="MLHeading3"/>
    <w:next w:val="MLIndent4"/>
    <w:rsid w:val="00EA0A9B"/>
    <w:pPr>
      <w:numPr>
        <w:ilvl w:val="3"/>
      </w:numPr>
      <w:tabs>
        <w:tab w:val="clear" w:pos="0"/>
      </w:tabs>
    </w:pPr>
  </w:style>
  <w:style w:type="paragraph" w:customStyle="1" w:styleId="MLHeading5">
    <w:name w:val="ML Heading 5"/>
    <w:basedOn w:val="MLHeading4"/>
    <w:next w:val="MLIndent5"/>
    <w:rsid w:val="00EA0A9B"/>
    <w:pPr>
      <w:numPr>
        <w:ilvl w:val="4"/>
      </w:numPr>
      <w:tabs>
        <w:tab w:val="clear" w:pos="0"/>
      </w:tabs>
    </w:pPr>
  </w:style>
  <w:style w:type="paragraph" w:customStyle="1" w:styleId="MLHeading0">
    <w:name w:val="ML Heading"/>
    <w:next w:val="MLBodyText"/>
    <w:rsid w:val="000328DC"/>
    <w:pPr>
      <w:keepNext/>
      <w:spacing w:before="240" w:line="240" w:lineRule="atLeast"/>
      <w:jc w:val="both"/>
    </w:pPr>
    <w:rPr>
      <w:rFonts w:ascii="Arial" w:eastAsia="Arial" w:hAnsi="Arial"/>
      <w:b/>
      <w:sz w:val="23"/>
      <w:szCs w:val="23"/>
      <w:lang w:eastAsia="zh-CN"/>
    </w:rPr>
  </w:style>
  <w:style w:type="character" w:customStyle="1" w:styleId="MLBodyTextChar">
    <w:name w:val="ML Body Text Char"/>
    <w:link w:val="MLBodyText"/>
    <w:rsid w:val="00627025"/>
    <w:rPr>
      <w:rFonts w:ascii="Arial" w:eastAsia="Arial" w:hAnsi="Arial"/>
      <w:sz w:val="23"/>
      <w:szCs w:val="2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p\LPDots\standard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75</TotalTime>
  <Pages>4</Pages>
  <Words>470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Moores Legal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Wood</dc:creator>
  <cp:keywords/>
  <dc:description/>
  <cp:lastModifiedBy>Rebecca Lambert-Smith</cp:lastModifiedBy>
  <cp:revision>4</cp:revision>
  <dcterms:created xsi:type="dcterms:W3CDTF">2019-12-11T22:39:00Z</dcterms:created>
  <dcterms:modified xsi:type="dcterms:W3CDTF">2019-12-19T10:51:00Z</dcterms:modified>
</cp:coreProperties>
</file>